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8685D" w14:textId="43CF80ED" w:rsidR="000524DC" w:rsidRPr="000524DC" w:rsidRDefault="000524DC" w:rsidP="00AC0DB2">
      <w:pPr>
        <w:widowControl w:val="0"/>
        <w:tabs>
          <w:tab w:val="right" w:pos="8306"/>
        </w:tabs>
        <w:spacing w:beforeLines="50" w:before="156" w:line="240" w:lineRule="auto"/>
        <w:ind w:firstLineChars="210" w:firstLine="504"/>
        <w:rPr>
          <w:rFonts w:asciiTheme="minorEastAsia" w:eastAsiaTheme="minorEastAsia" w:hAnsiTheme="minorEastAsia"/>
          <w:b/>
          <w:kern w:val="10"/>
          <w:sz w:val="24"/>
          <w:szCs w:val="28"/>
        </w:rPr>
      </w:pPr>
      <w:r w:rsidRPr="000524DC">
        <w:rPr>
          <w:rFonts w:asciiTheme="minorEastAsia" w:eastAsiaTheme="minorEastAsia" w:hAnsiTheme="minorEastAsia" w:hint="eastAsia"/>
          <w:kern w:val="10"/>
          <w:sz w:val="24"/>
          <w:szCs w:val="28"/>
        </w:rPr>
        <w:t>为深入贯彻落实国家有关教育信息化的战略部署，推进信息技术与教育教学的深度融合和创新发展，大力提升教师信息技术应用能力，普及信息技术在教学中的常态应用，由上海市电化教育馆、江苏省电化教育馆、浙江省教育技术中心联合主办的“2020年长三角教育信息化论文征集遴选活动”于2020年7月至11月举行。</w:t>
      </w:r>
    </w:p>
    <w:p w14:paraId="2D62ECEA" w14:textId="4F2E2BC2" w:rsidR="00AC0DB2" w:rsidRPr="00AC0DB2" w:rsidRDefault="000524DC" w:rsidP="00AC0DB2">
      <w:pPr>
        <w:widowControl w:val="0"/>
        <w:tabs>
          <w:tab w:val="right" w:pos="8306"/>
        </w:tabs>
        <w:spacing w:beforeLines="50" w:before="156" w:line="240" w:lineRule="auto"/>
        <w:ind w:firstLineChars="210" w:firstLine="504"/>
        <w:rPr>
          <w:rFonts w:asciiTheme="minorEastAsia" w:eastAsiaTheme="minorEastAsia" w:hAnsiTheme="minorEastAsia"/>
          <w:kern w:val="10"/>
          <w:sz w:val="24"/>
          <w:szCs w:val="28"/>
        </w:rPr>
      </w:pPr>
      <w:r w:rsidRPr="000524DC">
        <w:rPr>
          <w:rFonts w:asciiTheme="minorEastAsia" w:eastAsiaTheme="minorEastAsia" w:hAnsiTheme="minorEastAsia" w:hint="eastAsia"/>
          <w:kern w:val="10"/>
          <w:sz w:val="24"/>
          <w:szCs w:val="28"/>
        </w:rPr>
        <w:t>根据上海、江苏、浙江三省专家背靠背评审，共评选出一等奖论文147篇、二等奖论文309篇、三等奖论文450篇。</w:t>
      </w:r>
      <w:r w:rsidR="00AC0DB2">
        <w:rPr>
          <w:rFonts w:asciiTheme="minorEastAsia" w:eastAsiaTheme="minorEastAsia" w:hAnsiTheme="minorEastAsia" w:hint="eastAsia"/>
          <w:kern w:val="10"/>
          <w:sz w:val="24"/>
          <w:szCs w:val="28"/>
        </w:rPr>
        <w:t>以下为奉贤区参赛教师获奖在此次活动中的获奖情况：</w:t>
      </w:r>
    </w:p>
    <w:p w14:paraId="2024EAD0" w14:textId="77777777" w:rsidR="004F6B6F" w:rsidRDefault="004F6B6F" w:rsidP="00C93C9A">
      <w:pPr>
        <w:widowControl w:val="0"/>
        <w:tabs>
          <w:tab w:val="right" w:pos="8306"/>
        </w:tabs>
        <w:spacing w:beforeLines="50" w:before="156" w:line="240" w:lineRule="auto"/>
        <w:jc w:val="center"/>
        <w:rPr>
          <w:rFonts w:ascii="楷体" w:eastAsia="楷体" w:hAnsi="楷体"/>
          <w:b/>
          <w:kern w:val="10"/>
          <w:sz w:val="28"/>
          <w:szCs w:val="28"/>
        </w:rPr>
      </w:pPr>
      <w:r w:rsidRPr="004F6B6F">
        <w:rPr>
          <w:rFonts w:ascii="楷体" w:eastAsia="楷体" w:hAnsi="楷体" w:hint="eastAsia"/>
          <w:b/>
          <w:kern w:val="10"/>
          <w:sz w:val="28"/>
          <w:szCs w:val="28"/>
        </w:rPr>
        <w:t>“2020年长三角教育信息化论文征集遴选活动”获奖名单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129"/>
        <w:gridCol w:w="3232"/>
        <w:gridCol w:w="2438"/>
        <w:gridCol w:w="851"/>
        <w:gridCol w:w="992"/>
        <w:gridCol w:w="851"/>
      </w:tblGrid>
      <w:tr w:rsidR="00151C86" w:rsidRPr="00A6361B" w14:paraId="346B502D" w14:textId="77777777" w:rsidTr="000524DC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707" w14:textId="77777777" w:rsidR="00A6361B" w:rsidRPr="00A6361B" w:rsidRDefault="00A6361B" w:rsidP="00A6361B">
            <w:pPr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A636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660" w14:textId="77777777" w:rsidR="00A6361B" w:rsidRPr="00A6361B" w:rsidRDefault="00A6361B" w:rsidP="00A6361B">
            <w:pPr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A636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作品标题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882" w14:textId="77777777" w:rsidR="00A6361B" w:rsidRPr="00A6361B" w:rsidRDefault="00A6361B" w:rsidP="00A6361B">
            <w:pPr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A636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作者单位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F93" w14:textId="77777777" w:rsidR="00A6361B" w:rsidRPr="00A6361B" w:rsidRDefault="00A6361B" w:rsidP="00A6361B">
            <w:pPr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A636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省市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5E20" w14:textId="77777777" w:rsidR="00A6361B" w:rsidRPr="00A6361B" w:rsidRDefault="00A6361B" w:rsidP="00A6361B">
            <w:pPr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A636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80E" w14:textId="77777777" w:rsidR="00A6361B" w:rsidRPr="00A6361B" w:rsidRDefault="00A6361B" w:rsidP="00A6361B">
            <w:pPr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A636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151C86" w:rsidRPr="00A6361B" w14:paraId="538E7215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C1B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李芸蓓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C6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交互平板在幼儿棋类游戏活动中有效应用的实践研究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BC5B" w14:textId="030375B9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上海市奉贤区青苹果幼儿园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69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0C8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A23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4449661C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58A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刘冰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冰</w:t>
            </w:r>
            <w:proofErr w:type="gram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B1B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巧用“晓黑板” 让“空中课堂”落地生花 ——以小学五年级数学线上教学为例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920E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奉贤区奉城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第二小学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7A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AAD2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79C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1EF774E4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64A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王晓懿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1709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点读笔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在幼儿个别化语言学习活动中的运用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286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奉贤区肖塘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AFD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3B8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4B1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77DB8B52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88B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裴磊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28E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小学线上教与学的问题及对策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50E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上海市奉贤区教育学院附属实验小学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2144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E5C1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B7F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6929A8D6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CF6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朱磊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DC7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微课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——小学高年级数学课堂教学中的“新视点”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9F7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上海市奉贤区实验小学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ACCD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6AC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1EE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5F22A927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525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张欢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E75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现代化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网课背景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下，借助checklist提升六年级英语写作水平实践研究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12F4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区汇贤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A2C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A87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04A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3ACD1883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7323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戴燕</w:t>
            </w:r>
            <w:proofErr w:type="gram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E7A5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探索线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上教学路径，实现“双课”高度融合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E5D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奉贤区明德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外国语小学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756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C951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F6C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75837828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D2E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陈阳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BAD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利用“孩子通”有效开展大班的家园互动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6C9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上海市奉贤区青苹果幼儿园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391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82E1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F456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4A5129A4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3CE7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宋健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1F4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线上教学巧用虚拟仿真实验，探索物理实验教学新模式——以初中物理专题教学为例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72E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上海市奉贤区光明学校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BD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3E3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831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151C86" w:rsidRPr="00A6361B" w14:paraId="2F136248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0368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8FB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动趣体育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“微视频”对促进青少年身心健康发展的行动研究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3C0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奉贤区肇文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9EE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D663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CEA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151C86" w:rsidRPr="00A6361B" w14:paraId="00A44ED3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8A1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赵国辉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9B5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在线直播教学的实践与探究——以《程序设计I》课程为例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9EB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上海开放大学奉贤分校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295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065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CAE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  <w:tr w:rsidR="00151C86" w:rsidRPr="00A6361B" w14:paraId="1A2F7CD1" w14:textId="77777777" w:rsidTr="000524DC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428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仲敏</w:t>
            </w:r>
            <w:proofErr w:type="gramEnd"/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D6C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小学</w:t>
            </w:r>
            <w:proofErr w:type="gramStart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数字动漫绘画</w:t>
            </w:r>
            <w:proofErr w:type="gramEnd"/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教学路径探析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861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上海市奉贤区光明学校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F0EF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D44C" w14:textId="77777777" w:rsidR="00A6361B" w:rsidRPr="00A6361B" w:rsidRDefault="00A6361B" w:rsidP="000524DC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6D0" w14:textId="77777777" w:rsidR="00A6361B" w:rsidRPr="00A6361B" w:rsidRDefault="00A6361B" w:rsidP="00966D41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A636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</w:tr>
    </w:tbl>
    <w:p w14:paraId="1DFFEB3B" w14:textId="442ADF71" w:rsidR="00B7388E" w:rsidRPr="00CF6D76" w:rsidRDefault="000524DC" w:rsidP="000524DC">
      <w:pPr>
        <w:widowControl w:val="0"/>
        <w:tabs>
          <w:tab w:val="right" w:pos="8306"/>
        </w:tabs>
        <w:spacing w:beforeLines="50" w:before="156" w:line="240" w:lineRule="auto"/>
        <w:rPr>
          <w:rFonts w:ascii="黑体" w:eastAsia="黑体" w:hAnsi="黑体" w:cs="宋体"/>
          <w:kern w:val="32"/>
          <w:sz w:val="24"/>
          <w:szCs w:val="24"/>
        </w:rPr>
      </w:pPr>
      <w:r w:rsidRPr="000524DC">
        <w:rPr>
          <w:rFonts w:ascii="黑体" w:eastAsia="黑体" w:hAnsi="黑体" w:cs="宋体" w:hint="eastAsia"/>
          <w:kern w:val="32"/>
          <w:sz w:val="24"/>
          <w:szCs w:val="24"/>
        </w:rPr>
        <w:t>获奖证书已发放到进入决赛的账号中，参赛老师可自行登录下载</w:t>
      </w:r>
      <w:r w:rsidR="00F764DA">
        <w:rPr>
          <w:rFonts w:ascii="黑体" w:eastAsia="黑体" w:hAnsi="黑体" w:cs="宋体" w:hint="eastAsia"/>
          <w:kern w:val="32"/>
          <w:sz w:val="24"/>
          <w:szCs w:val="24"/>
        </w:rPr>
        <w:t>（</w:t>
      </w:r>
      <w:r w:rsidR="00F764DA" w:rsidRPr="00F764DA">
        <w:rPr>
          <w:rFonts w:ascii="黑体" w:eastAsia="黑体" w:hAnsi="黑体" w:cs="宋体"/>
          <w:kern w:val="32"/>
          <w:sz w:val="24"/>
          <w:szCs w:val="24"/>
        </w:rPr>
        <w:t>http://weike.yrdedu.cn/</w:t>
      </w:r>
      <w:bookmarkStart w:id="0" w:name="_GoBack"/>
      <w:bookmarkEnd w:id="0"/>
      <w:r w:rsidR="00F764DA">
        <w:rPr>
          <w:rFonts w:ascii="黑体" w:eastAsia="黑体" w:hAnsi="黑体" w:cs="宋体" w:hint="eastAsia"/>
          <w:kern w:val="32"/>
          <w:sz w:val="24"/>
          <w:szCs w:val="24"/>
        </w:rPr>
        <w:t>）</w:t>
      </w:r>
      <w:r w:rsidRPr="000524DC">
        <w:rPr>
          <w:rFonts w:ascii="黑体" w:eastAsia="黑体" w:hAnsi="黑体" w:cs="宋体" w:hint="eastAsia"/>
          <w:kern w:val="32"/>
          <w:sz w:val="24"/>
          <w:szCs w:val="24"/>
        </w:rPr>
        <w:t>。</w:t>
      </w:r>
    </w:p>
    <w:sectPr w:rsidR="00B7388E" w:rsidRPr="00CF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6D924" w14:textId="77777777" w:rsidR="00A7681B" w:rsidRDefault="00A7681B" w:rsidP="00C71BE4">
      <w:pPr>
        <w:spacing w:line="240" w:lineRule="auto"/>
      </w:pPr>
      <w:r>
        <w:separator/>
      </w:r>
    </w:p>
  </w:endnote>
  <w:endnote w:type="continuationSeparator" w:id="0">
    <w:p w14:paraId="53AB54A0" w14:textId="77777777" w:rsidR="00A7681B" w:rsidRDefault="00A7681B" w:rsidP="00C71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65316" w14:textId="77777777" w:rsidR="00A7681B" w:rsidRDefault="00A7681B" w:rsidP="00C71BE4">
      <w:pPr>
        <w:spacing w:line="240" w:lineRule="auto"/>
      </w:pPr>
      <w:r>
        <w:separator/>
      </w:r>
    </w:p>
  </w:footnote>
  <w:footnote w:type="continuationSeparator" w:id="0">
    <w:p w14:paraId="636488A4" w14:textId="77777777" w:rsidR="00A7681B" w:rsidRDefault="00A7681B" w:rsidP="00C71B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90"/>
    <w:rsid w:val="000016BF"/>
    <w:rsid w:val="00006471"/>
    <w:rsid w:val="00016F84"/>
    <w:rsid w:val="0002044E"/>
    <w:rsid w:val="000258DD"/>
    <w:rsid w:val="00026C83"/>
    <w:rsid w:val="00030C23"/>
    <w:rsid w:val="00040FBF"/>
    <w:rsid w:val="000410E1"/>
    <w:rsid w:val="00051E2A"/>
    <w:rsid w:val="000524DC"/>
    <w:rsid w:val="0006355B"/>
    <w:rsid w:val="00074643"/>
    <w:rsid w:val="00081C9F"/>
    <w:rsid w:val="00084DEF"/>
    <w:rsid w:val="000858FE"/>
    <w:rsid w:val="000A031F"/>
    <w:rsid w:val="000B5CD4"/>
    <w:rsid w:val="000B6B2E"/>
    <w:rsid w:val="000C5731"/>
    <w:rsid w:val="000D088A"/>
    <w:rsid w:val="000E259F"/>
    <w:rsid w:val="000F7734"/>
    <w:rsid w:val="00130A7F"/>
    <w:rsid w:val="001414EC"/>
    <w:rsid w:val="00144E14"/>
    <w:rsid w:val="001512ED"/>
    <w:rsid w:val="00151C86"/>
    <w:rsid w:val="00152951"/>
    <w:rsid w:val="0016350A"/>
    <w:rsid w:val="00167626"/>
    <w:rsid w:val="00171007"/>
    <w:rsid w:val="00171743"/>
    <w:rsid w:val="00172947"/>
    <w:rsid w:val="00176DF5"/>
    <w:rsid w:val="00180F1F"/>
    <w:rsid w:val="001834B8"/>
    <w:rsid w:val="00183FFD"/>
    <w:rsid w:val="0018652E"/>
    <w:rsid w:val="00194E61"/>
    <w:rsid w:val="00195912"/>
    <w:rsid w:val="001B1369"/>
    <w:rsid w:val="001B5C6E"/>
    <w:rsid w:val="001C1C29"/>
    <w:rsid w:val="001C7CC3"/>
    <w:rsid w:val="001E1F34"/>
    <w:rsid w:val="001F2EE4"/>
    <w:rsid w:val="001F3105"/>
    <w:rsid w:val="002050EE"/>
    <w:rsid w:val="002105A7"/>
    <w:rsid w:val="00212A1D"/>
    <w:rsid w:val="0022114B"/>
    <w:rsid w:val="002224D6"/>
    <w:rsid w:val="002240B0"/>
    <w:rsid w:val="002248C8"/>
    <w:rsid w:val="00235234"/>
    <w:rsid w:val="00241FE7"/>
    <w:rsid w:val="00241FF4"/>
    <w:rsid w:val="00247890"/>
    <w:rsid w:val="00251C2C"/>
    <w:rsid w:val="00253EB5"/>
    <w:rsid w:val="0025518B"/>
    <w:rsid w:val="0025649C"/>
    <w:rsid w:val="002671AD"/>
    <w:rsid w:val="00274623"/>
    <w:rsid w:val="00284DC8"/>
    <w:rsid w:val="00290C8D"/>
    <w:rsid w:val="002A2DD6"/>
    <w:rsid w:val="002A53AD"/>
    <w:rsid w:val="002B12A5"/>
    <w:rsid w:val="002B24F1"/>
    <w:rsid w:val="002B44BE"/>
    <w:rsid w:val="002D685D"/>
    <w:rsid w:val="00307889"/>
    <w:rsid w:val="00322DD6"/>
    <w:rsid w:val="00334140"/>
    <w:rsid w:val="003349D7"/>
    <w:rsid w:val="003443A2"/>
    <w:rsid w:val="00361568"/>
    <w:rsid w:val="0036182F"/>
    <w:rsid w:val="00380E59"/>
    <w:rsid w:val="0039066F"/>
    <w:rsid w:val="003B0C78"/>
    <w:rsid w:val="003C11F1"/>
    <w:rsid w:val="003E4A08"/>
    <w:rsid w:val="003E7DA5"/>
    <w:rsid w:val="00401C29"/>
    <w:rsid w:val="004023E0"/>
    <w:rsid w:val="00404D2A"/>
    <w:rsid w:val="00412538"/>
    <w:rsid w:val="004173FC"/>
    <w:rsid w:val="00420481"/>
    <w:rsid w:val="00420928"/>
    <w:rsid w:val="00437F21"/>
    <w:rsid w:val="0044547F"/>
    <w:rsid w:val="00454453"/>
    <w:rsid w:val="00460B5A"/>
    <w:rsid w:val="004633B5"/>
    <w:rsid w:val="004761AA"/>
    <w:rsid w:val="0048483F"/>
    <w:rsid w:val="004962AF"/>
    <w:rsid w:val="004A442A"/>
    <w:rsid w:val="004B39E9"/>
    <w:rsid w:val="004C20E6"/>
    <w:rsid w:val="004C2268"/>
    <w:rsid w:val="004C5D80"/>
    <w:rsid w:val="004D0C52"/>
    <w:rsid w:val="004D624E"/>
    <w:rsid w:val="004E7B29"/>
    <w:rsid w:val="004F6B6F"/>
    <w:rsid w:val="00502442"/>
    <w:rsid w:val="005070D3"/>
    <w:rsid w:val="00512B6E"/>
    <w:rsid w:val="00513E55"/>
    <w:rsid w:val="00514001"/>
    <w:rsid w:val="0051408F"/>
    <w:rsid w:val="005265DD"/>
    <w:rsid w:val="005322BB"/>
    <w:rsid w:val="005333D9"/>
    <w:rsid w:val="00533806"/>
    <w:rsid w:val="005364A7"/>
    <w:rsid w:val="00537F8B"/>
    <w:rsid w:val="00541B41"/>
    <w:rsid w:val="00545F72"/>
    <w:rsid w:val="00550A86"/>
    <w:rsid w:val="005718C6"/>
    <w:rsid w:val="005812E5"/>
    <w:rsid w:val="005953C5"/>
    <w:rsid w:val="00596C01"/>
    <w:rsid w:val="005A11A6"/>
    <w:rsid w:val="005A5746"/>
    <w:rsid w:val="005B4064"/>
    <w:rsid w:val="005B577F"/>
    <w:rsid w:val="005C3207"/>
    <w:rsid w:val="005D3D9B"/>
    <w:rsid w:val="005F330C"/>
    <w:rsid w:val="005F4887"/>
    <w:rsid w:val="005F4F63"/>
    <w:rsid w:val="00607704"/>
    <w:rsid w:val="006174A5"/>
    <w:rsid w:val="00640152"/>
    <w:rsid w:val="00646DA6"/>
    <w:rsid w:val="00655521"/>
    <w:rsid w:val="0066309F"/>
    <w:rsid w:val="00665144"/>
    <w:rsid w:val="006700CF"/>
    <w:rsid w:val="00685F2E"/>
    <w:rsid w:val="00686C39"/>
    <w:rsid w:val="006965A2"/>
    <w:rsid w:val="006A055F"/>
    <w:rsid w:val="006A2AAF"/>
    <w:rsid w:val="006A4794"/>
    <w:rsid w:val="006C2329"/>
    <w:rsid w:val="006C4DCC"/>
    <w:rsid w:val="006F2583"/>
    <w:rsid w:val="00706945"/>
    <w:rsid w:val="00707CCB"/>
    <w:rsid w:val="00716B26"/>
    <w:rsid w:val="00737DFE"/>
    <w:rsid w:val="0074574C"/>
    <w:rsid w:val="00764843"/>
    <w:rsid w:val="00764E22"/>
    <w:rsid w:val="007661AD"/>
    <w:rsid w:val="00771832"/>
    <w:rsid w:val="00776FB5"/>
    <w:rsid w:val="007A117E"/>
    <w:rsid w:val="007C2E2C"/>
    <w:rsid w:val="007D2FEC"/>
    <w:rsid w:val="007D7E42"/>
    <w:rsid w:val="007E41BA"/>
    <w:rsid w:val="007E483A"/>
    <w:rsid w:val="007E71D9"/>
    <w:rsid w:val="007F5785"/>
    <w:rsid w:val="00814D1D"/>
    <w:rsid w:val="00825D06"/>
    <w:rsid w:val="00831957"/>
    <w:rsid w:val="00836B97"/>
    <w:rsid w:val="0084755C"/>
    <w:rsid w:val="008517EE"/>
    <w:rsid w:val="00860C39"/>
    <w:rsid w:val="00862A1F"/>
    <w:rsid w:val="008701D4"/>
    <w:rsid w:val="00877277"/>
    <w:rsid w:val="0088051E"/>
    <w:rsid w:val="00895478"/>
    <w:rsid w:val="008A6DE1"/>
    <w:rsid w:val="008B3CE5"/>
    <w:rsid w:val="008B3F4D"/>
    <w:rsid w:val="008C131F"/>
    <w:rsid w:val="008C69DC"/>
    <w:rsid w:val="008D2866"/>
    <w:rsid w:val="008D57B3"/>
    <w:rsid w:val="008E4E0C"/>
    <w:rsid w:val="008F359C"/>
    <w:rsid w:val="00902627"/>
    <w:rsid w:val="00904875"/>
    <w:rsid w:val="00931D08"/>
    <w:rsid w:val="00932A5E"/>
    <w:rsid w:val="00934919"/>
    <w:rsid w:val="00936B69"/>
    <w:rsid w:val="00936FA2"/>
    <w:rsid w:val="00937075"/>
    <w:rsid w:val="00937F0D"/>
    <w:rsid w:val="00950464"/>
    <w:rsid w:val="0095231A"/>
    <w:rsid w:val="009542B1"/>
    <w:rsid w:val="00954514"/>
    <w:rsid w:val="0096145B"/>
    <w:rsid w:val="0096658D"/>
    <w:rsid w:val="00966D41"/>
    <w:rsid w:val="00975CE6"/>
    <w:rsid w:val="009909F1"/>
    <w:rsid w:val="009A319D"/>
    <w:rsid w:val="009A4B97"/>
    <w:rsid w:val="009A5E13"/>
    <w:rsid w:val="009D2F47"/>
    <w:rsid w:val="009E0D4E"/>
    <w:rsid w:val="009E20D7"/>
    <w:rsid w:val="009E5DCA"/>
    <w:rsid w:val="009F7B74"/>
    <w:rsid w:val="00A03FAE"/>
    <w:rsid w:val="00A12E23"/>
    <w:rsid w:val="00A210CD"/>
    <w:rsid w:val="00A25B00"/>
    <w:rsid w:val="00A27351"/>
    <w:rsid w:val="00A4118C"/>
    <w:rsid w:val="00A43D54"/>
    <w:rsid w:val="00A4464A"/>
    <w:rsid w:val="00A56923"/>
    <w:rsid w:val="00A57693"/>
    <w:rsid w:val="00A6361B"/>
    <w:rsid w:val="00A67FA7"/>
    <w:rsid w:val="00A75D78"/>
    <w:rsid w:val="00A7651F"/>
    <w:rsid w:val="00A7681B"/>
    <w:rsid w:val="00A77436"/>
    <w:rsid w:val="00A8137D"/>
    <w:rsid w:val="00A8193C"/>
    <w:rsid w:val="00A8238C"/>
    <w:rsid w:val="00A84802"/>
    <w:rsid w:val="00A85819"/>
    <w:rsid w:val="00A86632"/>
    <w:rsid w:val="00AB285B"/>
    <w:rsid w:val="00AC0DB2"/>
    <w:rsid w:val="00AE1C6A"/>
    <w:rsid w:val="00AF1A32"/>
    <w:rsid w:val="00AF22DD"/>
    <w:rsid w:val="00B019CA"/>
    <w:rsid w:val="00B02554"/>
    <w:rsid w:val="00B25496"/>
    <w:rsid w:val="00B26E22"/>
    <w:rsid w:val="00B302E6"/>
    <w:rsid w:val="00B3148F"/>
    <w:rsid w:val="00B368D6"/>
    <w:rsid w:val="00B43F55"/>
    <w:rsid w:val="00B54129"/>
    <w:rsid w:val="00B607A6"/>
    <w:rsid w:val="00B627DC"/>
    <w:rsid w:val="00B7388E"/>
    <w:rsid w:val="00B76BE5"/>
    <w:rsid w:val="00B82F1C"/>
    <w:rsid w:val="00B84F0F"/>
    <w:rsid w:val="00B974B6"/>
    <w:rsid w:val="00BA7F0F"/>
    <w:rsid w:val="00BB605D"/>
    <w:rsid w:val="00BC0AA7"/>
    <w:rsid w:val="00BC12F2"/>
    <w:rsid w:val="00BD4D92"/>
    <w:rsid w:val="00BD676F"/>
    <w:rsid w:val="00BF32BE"/>
    <w:rsid w:val="00C134F1"/>
    <w:rsid w:val="00C13690"/>
    <w:rsid w:val="00C2086B"/>
    <w:rsid w:val="00C26B7F"/>
    <w:rsid w:val="00C27918"/>
    <w:rsid w:val="00C27C96"/>
    <w:rsid w:val="00C309B2"/>
    <w:rsid w:val="00C437D1"/>
    <w:rsid w:val="00C458E6"/>
    <w:rsid w:val="00C51465"/>
    <w:rsid w:val="00C52289"/>
    <w:rsid w:val="00C527BE"/>
    <w:rsid w:val="00C53224"/>
    <w:rsid w:val="00C5668F"/>
    <w:rsid w:val="00C608D3"/>
    <w:rsid w:val="00C71BE4"/>
    <w:rsid w:val="00C741D1"/>
    <w:rsid w:val="00C84202"/>
    <w:rsid w:val="00C907ED"/>
    <w:rsid w:val="00C93C9A"/>
    <w:rsid w:val="00CA6935"/>
    <w:rsid w:val="00CB0F8B"/>
    <w:rsid w:val="00CB5927"/>
    <w:rsid w:val="00CD0E35"/>
    <w:rsid w:val="00CD347B"/>
    <w:rsid w:val="00CE5DF2"/>
    <w:rsid w:val="00CE7E90"/>
    <w:rsid w:val="00CF628C"/>
    <w:rsid w:val="00CF6D76"/>
    <w:rsid w:val="00D206AE"/>
    <w:rsid w:val="00D3355D"/>
    <w:rsid w:val="00D3736A"/>
    <w:rsid w:val="00D44103"/>
    <w:rsid w:val="00D44BB0"/>
    <w:rsid w:val="00D47576"/>
    <w:rsid w:val="00D51919"/>
    <w:rsid w:val="00D53EC7"/>
    <w:rsid w:val="00D55559"/>
    <w:rsid w:val="00D62496"/>
    <w:rsid w:val="00D63256"/>
    <w:rsid w:val="00D74ECC"/>
    <w:rsid w:val="00D76C86"/>
    <w:rsid w:val="00D80A69"/>
    <w:rsid w:val="00D85722"/>
    <w:rsid w:val="00D8623B"/>
    <w:rsid w:val="00D86C6D"/>
    <w:rsid w:val="00D901CA"/>
    <w:rsid w:val="00DA5A03"/>
    <w:rsid w:val="00DB70E0"/>
    <w:rsid w:val="00DB7925"/>
    <w:rsid w:val="00DC72C7"/>
    <w:rsid w:val="00DD784D"/>
    <w:rsid w:val="00DE6D18"/>
    <w:rsid w:val="00DE79DE"/>
    <w:rsid w:val="00DF69D9"/>
    <w:rsid w:val="00E00822"/>
    <w:rsid w:val="00E03BDF"/>
    <w:rsid w:val="00E11439"/>
    <w:rsid w:val="00E27353"/>
    <w:rsid w:val="00E301E0"/>
    <w:rsid w:val="00E31BB6"/>
    <w:rsid w:val="00E32CE2"/>
    <w:rsid w:val="00E505F4"/>
    <w:rsid w:val="00E62D83"/>
    <w:rsid w:val="00E65D76"/>
    <w:rsid w:val="00E71DFB"/>
    <w:rsid w:val="00E80F5F"/>
    <w:rsid w:val="00E8152A"/>
    <w:rsid w:val="00E85EA9"/>
    <w:rsid w:val="00E92F52"/>
    <w:rsid w:val="00E93862"/>
    <w:rsid w:val="00EA6995"/>
    <w:rsid w:val="00EB0F0E"/>
    <w:rsid w:val="00EC04AD"/>
    <w:rsid w:val="00EC39AE"/>
    <w:rsid w:val="00EC3CB8"/>
    <w:rsid w:val="00EF11F3"/>
    <w:rsid w:val="00F01AE0"/>
    <w:rsid w:val="00F04911"/>
    <w:rsid w:val="00F07E9A"/>
    <w:rsid w:val="00F1500B"/>
    <w:rsid w:val="00F163E5"/>
    <w:rsid w:val="00F176C6"/>
    <w:rsid w:val="00F45BEA"/>
    <w:rsid w:val="00F53CE8"/>
    <w:rsid w:val="00F55F98"/>
    <w:rsid w:val="00F736CB"/>
    <w:rsid w:val="00F764DA"/>
    <w:rsid w:val="00F837BF"/>
    <w:rsid w:val="00F8639E"/>
    <w:rsid w:val="00F942E1"/>
    <w:rsid w:val="00FA4C41"/>
    <w:rsid w:val="00FB5AC9"/>
    <w:rsid w:val="00FB5C1B"/>
    <w:rsid w:val="00FB7C98"/>
    <w:rsid w:val="00FC1383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F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9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B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B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BE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0D4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0D4E"/>
    <w:rPr>
      <w:kern w:val="2"/>
      <w:sz w:val="18"/>
      <w:szCs w:val="18"/>
    </w:rPr>
  </w:style>
  <w:style w:type="table" w:styleId="a6">
    <w:name w:val="Table Grid"/>
    <w:basedOn w:val="a1"/>
    <w:uiPriority w:val="59"/>
    <w:unhideWhenUsed/>
    <w:rsid w:val="00D44B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3C9A"/>
    <w:rPr>
      <w:color w:val="0563C1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93C9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6361B"/>
    <w:rPr>
      <w:color w:val="954F72"/>
      <w:u w:val="single"/>
    </w:rPr>
  </w:style>
  <w:style w:type="paragraph" w:customStyle="1" w:styleId="msonormal0">
    <w:name w:val="msonormal"/>
    <w:basedOn w:val="a"/>
    <w:rsid w:val="00A6361B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6361B"/>
    <w:pPr>
      <w:spacing w:before="100" w:beforeAutospacing="1" w:after="100" w:afterAutospacing="1" w:line="240" w:lineRule="auto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6361B"/>
    <w:pPr>
      <w:shd w:val="clear" w:color="000000" w:fill="FFFFFF"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hAnsi="Segoe UI" w:cs="Segoe UI"/>
      <w:b/>
      <w:bCs/>
      <w:color w:val="FF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9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B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B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BE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0D4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0D4E"/>
    <w:rPr>
      <w:kern w:val="2"/>
      <w:sz w:val="18"/>
      <w:szCs w:val="18"/>
    </w:rPr>
  </w:style>
  <w:style w:type="table" w:styleId="a6">
    <w:name w:val="Table Grid"/>
    <w:basedOn w:val="a1"/>
    <w:uiPriority w:val="59"/>
    <w:unhideWhenUsed/>
    <w:rsid w:val="00D44B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3C9A"/>
    <w:rPr>
      <w:color w:val="0563C1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93C9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6361B"/>
    <w:rPr>
      <w:color w:val="954F72"/>
      <w:u w:val="single"/>
    </w:rPr>
  </w:style>
  <w:style w:type="paragraph" w:customStyle="1" w:styleId="msonormal0">
    <w:name w:val="msonormal"/>
    <w:basedOn w:val="a"/>
    <w:rsid w:val="00A6361B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6361B"/>
    <w:pPr>
      <w:spacing w:before="100" w:beforeAutospacing="1" w:after="100" w:afterAutospacing="1" w:line="240" w:lineRule="auto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6361B"/>
    <w:pPr>
      <w:shd w:val="clear" w:color="000000" w:fill="FFFFFF"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63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hAnsi="Segoe UI" w:cs="Segoe UI"/>
      <w:b/>
      <w:bCs/>
      <w:color w:val="FF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711C-F101-4F43-9C5C-B2E8D69F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赵晓丽</dc:creator>
  <cp:lastModifiedBy>ZhuQin</cp:lastModifiedBy>
  <cp:revision>5</cp:revision>
  <cp:lastPrinted>2020-11-25T06:53:00Z</cp:lastPrinted>
  <dcterms:created xsi:type="dcterms:W3CDTF">2020-12-04T08:24:00Z</dcterms:created>
  <dcterms:modified xsi:type="dcterms:W3CDTF">2020-12-07T04:14:00Z</dcterms:modified>
</cp:coreProperties>
</file>