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34" w:rsidRPr="00C87D34" w:rsidRDefault="00C87D34" w:rsidP="00C87D34">
      <w:pPr>
        <w:jc w:val="center"/>
        <w:rPr>
          <w:sz w:val="28"/>
        </w:rPr>
      </w:pPr>
      <w:bookmarkStart w:id="0" w:name="_GoBack"/>
      <w:bookmarkEnd w:id="0"/>
      <w:r w:rsidRPr="00C87D34">
        <w:rPr>
          <w:rFonts w:hint="eastAsia"/>
          <w:b/>
          <w:bCs/>
          <w:sz w:val="28"/>
        </w:rPr>
        <w:t>2021年上海市中小学信息化教学应用交流展示活动获奖情况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1987"/>
        <w:gridCol w:w="1069"/>
      </w:tblGrid>
      <w:tr w:rsidR="00C87D34" w:rsidRPr="00C87D34" w:rsidTr="00C87D34">
        <w:trPr>
          <w:trHeight w:val="600"/>
          <w:jc w:val="center"/>
        </w:trPr>
        <w:tc>
          <w:tcPr>
            <w:tcW w:w="8296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市级奖项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8868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课件组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4B M3U3P1 Peter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范芳芳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育贤小学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锐角的三角比的意义①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沈淑怡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钱桥学校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等腰三角形的判定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孙佳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汇贤中学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4.3长江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蔡何婷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尚同中学</w:t>
            </w:r>
            <w:proofErr w:type="gramEnd"/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5AM3U1P3 At the zoo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瞿燕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头桥小学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图形与几何（3）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施星飞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星火学校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Happy home life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陈蕾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明德外国语小学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2AM4U3 Rules in the park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俞易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减法——求剩余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郁燕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南桥小学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8868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proofErr w:type="gramStart"/>
            <w:r w:rsidRPr="00C87D34">
              <w:rPr>
                <w:rFonts w:hint="eastAsia"/>
                <w:b/>
                <w:bCs/>
              </w:rPr>
              <w:t>微课组</w:t>
            </w:r>
            <w:proofErr w:type="gramEnd"/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8</w:t>
            </w:r>
            <w:proofErr w:type="gramStart"/>
            <w:r w:rsidRPr="00C87D34">
              <w:rPr>
                <w:rFonts w:hint="eastAsia"/>
              </w:rPr>
              <w:t>字跳长</w:t>
            </w:r>
            <w:proofErr w:type="gramEnd"/>
            <w:r w:rsidRPr="00C87D34">
              <w:rPr>
                <w:rFonts w:hint="eastAsia"/>
              </w:rPr>
              <w:t>绳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祝丹青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星火学校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新媒体艺术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陈梦倩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崇实中学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基本逻辑门电路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陈藕群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奉城高级中学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清平乐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周霞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四团小学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梯形的面积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王梓屹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平安学校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国球乒乓—直拍反手推挡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何丹锋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思言小学</w:t>
            </w:r>
            <w:proofErr w:type="gramEnd"/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8868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融合创新应用教学案例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lastRenderedPageBreak/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版上海底世界——刻</w:t>
            </w:r>
            <w:proofErr w:type="gramStart"/>
            <w:r w:rsidRPr="00C87D34">
              <w:rPr>
                <w:rFonts w:hint="eastAsia"/>
              </w:rPr>
              <w:t>刻印</w:t>
            </w:r>
            <w:proofErr w:type="gramEnd"/>
            <w:r w:rsidRPr="00C87D34">
              <w:rPr>
                <w:rFonts w:hint="eastAsia"/>
              </w:rPr>
              <w:t>印学版画（第二课时）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蒋迎,</w:t>
            </w:r>
            <w:proofErr w:type="gramStart"/>
            <w:r w:rsidRPr="00C87D34">
              <w:rPr>
                <w:rFonts w:hint="eastAsia"/>
              </w:rPr>
              <w:t>王琦芬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海湾小学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细胞的模型搭建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李亦婷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奉贤中学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纸笔智慧课堂在小学英语教学中的应用——以4BM3U2(P1) Ben's morning为例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沈云卿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明德外国语小学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信息化教学工具支持下的小学生数学精准学习实践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高曙华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古华小学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武术：少年拳3-4动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吕园园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融合数字美术的</w:t>
            </w:r>
            <w:proofErr w:type="gramStart"/>
            <w:r w:rsidRPr="00C87D34">
              <w:rPr>
                <w:rFonts w:hint="eastAsia"/>
              </w:rPr>
              <w:t>贤城桥韵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卫勤,</w:t>
            </w:r>
            <w:proofErr w:type="gramStart"/>
            <w:r w:rsidRPr="00C87D34">
              <w:rPr>
                <w:rFonts w:hint="eastAsia"/>
              </w:rPr>
              <w:t>薛曌一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青溪中学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2AM4U1 In the sky (P2)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何佳英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思言小学</w:t>
            </w:r>
            <w:proofErr w:type="gramEnd"/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怎样使下沉的物体</w:t>
            </w:r>
            <w:proofErr w:type="gramStart"/>
            <w:r w:rsidRPr="00C87D34">
              <w:rPr>
                <w:rFonts w:hint="eastAsia"/>
              </w:rPr>
              <w:t>浮</w:t>
            </w:r>
            <w:proofErr w:type="gramEnd"/>
            <w:r w:rsidRPr="00C87D34">
              <w:rPr>
                <w:rFonts w:hint="eastAsia"/>
              </w:rPr>
              <w:t>上来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朱建毅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肖塘小学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8868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微课（特殊教育）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康复训练课程肩胛稳定训练系列第一讲肩胛骨与肱骨分离运动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慕蓉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惠</w:t>
            </w:r>
            <w:proofErr w:type="gramStart"/>
            <w:r w:rsidRPr="00C87D34">
              <w:rPr>
                <w:rFonts w:hint="eastAsia"/>
              </w:rPr>
              <w:t>敏学校</w:t>
            </w:r>
            <w:proofErr w:type="gramEnd"/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骨盆部位肌肉张力的平衡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曾庆,</w:t>
            </w:r>
            <w:proofErr w:type="gramStart"/>
            <w:r w:rsidRPr="00C87D34">
              <w:rPr>
                <w:rFonts w:hint="eastAsia"/>
              </w:rPr>
              <w:t>黄雪娇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惠</w:t>
            </w:r>
            <w:proofErr w:type="gramStart"/>
            <w:r w:rsidRPr="00C87D34">
              <w:rPr>
                <w:rFonts w:hint="eastAsia"/>
              </w:rPr>
              <w:t>敏学校</w:t>
            </w:r>
            <w:proofErr w:type="gramEnd"/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康复训练课程之感觉统合第一讲本体觉·水平S形平衡木训练之一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王建军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惠</w:t>
            </w:r>
            <w:proofErr w:type="gramStart"/>
            <w:r w:rsidRPr="00C87D34">
              <w:rPr>
                <w:rFonts w:hint="eastAsia"/>
              </w:rPr>
              <w:t>敏学校</w:t>
            </w:r>
            <w:proofErr w:type="gramEnd"/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七步洗手法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卫晓华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惠</w:t>
            </w:r>
            <w:proofErr w:type="gramStart"/>
            <w:r w:rsidRPr="00C87D34">
              <w:rPr>
                <w:rFonts w:hint="eastAsia"/>
              </w:rPr>
              <w:t>敏学校</w:t>
            </w:r>
            <w:proofErr w:type="gramEnd"/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/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/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/>
        </w:tc>
      </w:tr>
      <w:tr w:rsidR="00C87D34" w:rsidRPr="00C87D34" w:rsidTr="00C87D34">
        <w:trPr>
          <w:trHeight w:val="600"/>
          <w:jc w:val="center"/>
        </w:trPr>
        <w:tc>
          <w:tcPr>
            <w:tcW w:w="8868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区级奖项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8868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课件组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4B M3U3  Days of the week Period 1 Peter's weekdays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范芳芳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育贤小学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2A M4U3 Rules in the park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俞易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图形与几何3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施星飞</w:t>
            </w:r>
            <w:proofErr w:type="gramEnd"/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星火学校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lastRenderedPageBreak/>
              <w:t>长江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蔡何婷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尚同中学</w:t>
            </w:r>
            <w:proofErr w:type="gramEnd"/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锐角的三角比的意义①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沈淑怡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钱桥学校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等腰三角形的判定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孙佳</w:t>
            </w:r>
            <w:proofErr w:type="gramEnd"/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汇贤·奉</w:t>
            </w:r>
            <w:proofErr w:type="gramStart"/>
            <w:r w:rsidRPr="00C87D34">
              <w:rPr>
                <w:rFonts w:hint="eastAsia"/>
              </w:rPr>
              <w:t>浦联合</w:t>
            </w:r>
            <w:proofErr w:type="gramEnd"/>
            <w:r w:rsidRPr="00C87D34">
              <w:rPr>
                <w:rFonts w:hint="eastAsia"/>
              </w:rPr>
              <w:t>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5A M3U1Around the city（Period 3 At the zoo）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瞿燕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头桥小学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减法（求剩余）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郁燕</w:t>
            </w:r>
            <w:proofErr w:type="gramEnd"/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恒贤小学</w:t>
            </w:r>
            <w:proofErr w:type="gramEnd"/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4BM2U3 Happy home life(P2)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陈蕾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明德外国语小学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圆中线段长度的求解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谢皖豫</w:t>
            </w:r>
            <w:proofErr w:type="gramEnd"/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平安学校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垃圾袋架模型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蔡俊杰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思言小学</w:t>
            </w:r>
            <w:proofErr w:type="gramEnd"/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大数与凑整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乔张妮</w:t>
            </w:r>
            <w:proofErr w:type="gramEnd"/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金水</w:t>
            </w:r>
            <w:proofErr w:type="gramStart"/>
            <w:r w:rsidRPr="00C87D34">
              <w:rPr>
                <w:rFonts w:hint="eastAsia"/>
              </w:rPr>
              <w:t>苑小学</w:t>
            </w:r>
            <w:proofErr w:type="gramEnd"/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对一类特殊分式的探究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周丽敏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实验中学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位置的表示方法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金琳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南桥小学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 xml:space="preserve">3B M3U2 My </w:t>
            </w:r>
            <w:proofErr w:type="spellStart"/>
            <w:r w:rsidRPr="00C87D34">
              <w:rPr>
                <w:rFonts w:hint="eastAsia"/>
              </w:rPr>
              <w:t>favourite</w:t>
            </w:r>
            <w:proofErr w:type="spellEnd"/>
            <w:r w:rsidRPr="00C87D34">
              <w:rPr>
                <w:rFonts w:hint="eastAsia"/>
              </w:rPr>
              <w:t xml:space="preserve"> Clothes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徐蓓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古华小学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8868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proofErr w:type="gramStart"/>
            <w:r w:rsidRPr="00C87D34">
              <w:rPr>
                <w:rFonts w:hint="eastAsia"/>
                <w:b/>
                <w:bCs/>
              </w:rPr>
              <w:t>微课组</w:t>
            </w:r>
            <w:proofErr w:type="gramEnd"/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八字长绳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祝丹青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星火学校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梯形的面积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王梓屹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平安学校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乒乓直拍反手推挡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何丹锋</w:t>
            </w:r>
            <w:proofErr w:type="gramEnd"/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思言小学</w:t>
            </w:r>
            <w:proofErr w:type="gramEnd"/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基本逻辑门电路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陈藕群</w:t>
            </w:r>
            <w:proofErr w:type="gramEnd"/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奉城高级中学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清平乐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周霞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四团小学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新媒体艺术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陈梦倩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崇实中学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舞动起来-scratch角色造型的应用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周丹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 xml:space="preserve">青溪中学 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温带海洋性气候-福尔摩斯的风衣和雨伞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顾毓雯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胡桥学校</w:t>
            </w:r>
            <w:proofErr w:type="gramEnd"/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lastRenderedPageBreak/>
              <w:t>矩形中的折叠问题——求折痕长度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王晓红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华亭学校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八年级几何</w:t>
            </w:r>
            <w:proofErr w:type="gramStart"/>
            <w:r w:rsidRPr="00C87D34">
              <w:rPr>
                <w:rFonts w:hint="eastAsia"/>
              </w:rPr>
              <w:t>综合例讲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朱绮雯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青村中学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古筝作品片段赏析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张越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14.1(2)三角形的分类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王金凤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奉城第二中学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二次函数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姚静奕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肇文学校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二次函数之平移与母子三角形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侯佳雯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崇实中学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玩十六分音符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宋嘉敏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青村小学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B0EB8">
        <w:trPr>
          <w:trHeight w:val="600"/>
          <w:jc w:val="center"/>
        </w:trPr>
        <w:tc>
          <w:tcPr>
            <w:tcW w:w="8296" w:type="dxa"/>
            <w:gridSpan w:val="4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应用案例组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作者姓名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作者单位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  <w:b/>
                <w:bCs/>
              </w:rPr>
            </w:pPr>
            <w:r w:rsidRPr="00C87D34">
              <w:rPr>
                <w:rFonts w:hint="eastAsia"/>
                <w:b/>
                <w:bCs/>
              </w:rPr>
              <w:t>奖项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版上海底世界——刻</w:t>
            </w:r>
            <w:proofErr w:type="gramStart"/>
            <w:r w:rsidRPr="00C87D34">
              <w:rPr>
                <w:rFonts w:hint="eastAsia"/>
              </w:rPr>
              <w:t>刻印</w:t>
            </w:r>
            <w:proofErr w:type="gramEnd"/>
            <w:r w:rsidRPr="00C87D34">
              <w:rPr>
                <w:rFonts w:hint="eastAsia"/>
              </w:rPr>
              <w:t>印学版画（第二课时）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 xml:space="preserve">蒋迎 </w:t>
            </w:r>
            <w:proofErr w:type="gramStart"/>
            <w:r w:rsidRPr="00C87D34">
              <w:rPr>
                <w:rFonts w:hint="eastAsia"/>
              </w:rPr>
              <w:t>王琦芬</w:t>
            </w:r>
            <w:proofErr w:type="gramEnd"/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海湾小学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细胞的模型搭建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李亦婷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奉贤中学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纸笔智慧课堂在小学英语教学中的应用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沈云卿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明德外国语小学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信息化教学工具支持下的小学生数学精准学习实践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高曙华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古华小学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武术：少年拳3-4动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吕园园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教育学院附属实验小学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一等奖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融合数字美术的</w:t>
            </w:r>
            <w:proofErr w:type="gramStart"/>
            <w:r w:rsidRPr="00C87D34">
              <w:rPr>
                <w:rFonts w:hint="eastAsia"/>
              </w:rPr>
              <w:t>贤城桥韵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薛曌</w:t>
            </w:r>
            <w:proofErr w:type="gramEnd"/>
            <w:r w:rsidRPr="00C87D34">
              <w:rPr>
                <w:rFonts w:hint="eastAsia"/>
              </w:rPr>
              <w:t>一、卫勤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 xml:space="preserve">青溪中学 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2AM4U1 In the sky(P2)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何佳英</w:t>
            </w:r>
            <w:proofErr w:type="gramEnd"/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思言小学</w:t>
            </w:r>
            <w:proofErr w:type="gramEnd"/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怎样使下沉的物体</w:t>
            </w:r>
            <w:proofErr w:type="gramStart"/>
            <w:r w:rsidRPr="00C87D34">
              <w:rPr>
                <w:rFonts w:hint="eastAsia"/>
              </w:rPr>
              <w:t>浮</w:t>
            </w:r>
            <w:proofErr w:type="gramEnd"/>
            <w:r w:rsidRPr="00C87D34">
              <w:rPr>
                <w:rFonts w:hint="eastAsia"/>
              </w:rPr>
              <w:t>上来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proofErr w:type="gramStart"/>
            <w:r w:rsidRPr="00C87D34">
              <w:rPr>
                <w:rFonts w:hint="eastAsia"/>
              </w:rPr>
              <w:t>朱建毅</w:t>
            </w:r>
            <w:proofErr w:type="gramEnd"/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肖塘小学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二等奖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搭配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裴斐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洪</w:t>
            </w:r>
            <w:proofErr w:type="gramStart"/>
            <w:r w:rsidRPr="00C87D34">
              <w:rPr>
                <w:rFonts w:hint="eastAsia"/>
              </w:rPr>
              <w:t>庙小学</w:t>
            </w:r>
            <w:proofErr w:type="gramEnd"/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巡线机器人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徐涛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塘外中学</w:t>
            </w:r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  <w:tr w:rsidR="00C87D34" w:rsidRPr="00C87D34" w:rsidTr="00C87D34">
        <w:trPr>
          <w:trHeight w:val="600"/>
          <w:jc w:val="center"/>
        </w:trPr>
        <w:tc>
          <w:tcPr>
            <w:tcW w:w="3539" w:type="dxa"/>
            <w:vAlign w:val="center"/>
            <w:hideMark/>
          </w:tcPr>
          <w:p w:rsidR="00C87D34" w:rsidRPr="00C87D34" w:rsidRDefault="00C87D34" w:rsidP="00C87D34">
            <w:pPr>
              <w:jc w:val="center"/>
              <w:rPr>
                <w:rFonts w:hint="eastAsia"/>
              </w:rPr>
            </w:pPr>
            <w:r w:rsidRPr="00C87D34">
              <w:rPr>
                <w:rFonts w:hint="eastAsia"/>
              </w:rPr>
              <w:t>4BM3U1（P4）The old tortoise and the little bird+家作讲评</w:t>
            </w:r>
          </w:p>
        </w:tc>
        <w:tc>
          <w:tcPr>
            <w:tcW w:w="1701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张治虬</w:t>
            </w:r>
          </w:p>
        </w:tc>
        <w:tc>
          <w:tcPr>
            <w:tcW w:w="1987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金水</w:t>
            </w:r>
            <w:proofErr w:type="gramStart"/>
            <w:r w:rsidRPr="00C87D34">
              <w:rPr>
                <w:rFonts w:hint="eastAsia"/>
              </w:rPr>
              <w:t>苑小学</w:t>
            </w:r>
            <w:proofErr w:type="gramEnd"/>
          </w:p>
        </w:tc>
        <w:tc>
          <w:tcPr>
            <w:tcW w:w="1069" w:type="dxa"/>
            <w:noWrap/>
            <w:vAlign w:val="center"/>
            <w:hideMark/>
          </w:tcPr>
          <w:p w:rsidR="00C87D34" w:rsidRPr="00C87D34" w:rsidRDefault="00C87D34" w:rsidP="00C87D34">
            <w:pPr>
              <w:rPr>
                <w:rFonts w:hint="eastAsia"/>
              </w:rPr>
            </w:pPr>
            <w:r w:rsidRPr="00C87D34">
              <w:rPr>
                <w:rFonts w:hint="eastAsia"/>
              </w:rPr>
              <w:t>三等奖</w:t>
            </w:r>
          </w:p>
        </w:tc>
      </w:tr>
    </w:tbl>
    <w:p w:rsidR="006A0860" w:rsidRDefault="006A0860"/>
    <w:sectPr w:rsidR="006A0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12"/>
    <w:rsid w:val="00666B12"/>
    <w:rsid w:val="006A0860"/>
    <w:rsid w:val="00C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6034"/>
  <w15:chartTrackingRefBased/>
  <w15:docId w15:val="{BA85A951-CECA-4CA3-BF37-ACD997AA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332</Words>
  <Characters>1897</Characters>
  <Application>Microsoft Office Word</Application>
  <DocSecurity>0</DocSecurity>
  <Lines>15</Lines>
  <Paragraphs>4</Paragraphs>
  <ScaleCrop>false</ScaleCrop>
  <Company>Win10NeT.COM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</cp:revision>
  <dcterms:created xsi:type="dcterms:W3CDTF">2021-10-26T06:11:00Z</dcterms:created>
  <dcterms:modified xsi:type="dcterms:W3CDTF">2021-10-26T07:09:00Z</dcterms:modified>
</cp:coreProperties>
</file>