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BBBE5" w14:textId="77777777" w:rsidR="00FB3D3B" w:rsidRPr="002E2B4D" w:rsidRDefault="0004782F" w:rsidP="002E2B4D">
      <w:pPr>
        <w:jc w:val="center"/>
      </w:pPr>
      <w:r w:rsidRPr="002E2B4D">
        <w:rPr>
          <w:rFonts w:hint="eastAsia"/>
        </w:rPr>
        <w:t>奉贤区教师在</w:t>
      </w:r>
      <w:r w:rsidRPr="002E2B4D">
        <w:rPr>
          <w:rFonts w:hint="eastAsia"/>
        </w:rPr>
        <w:t>2024</w:t>
      </w:r>
      <w:r w:rsidRPr="002E2B4D">
        <w:rPr>
          <w:rFonts w:hint="eastAsia"/>
        </w:rPr>
        <w:t>年上海市中小学教师信息素养提升实践活动喜获佳绩</w:t>
      </w:r>
    </w:p>
    <w:p w14:paraId="2E60BE0D" w14:textId="77777777" w:rsidR="00FB3D3B" w:rsidRPr="002E2B4D" w:rsidRDefault="00FB3D3B" w:rsidP="002E2B4D"/>
    <w:p w14:paraId="658EC5A4" w14:textId="77777777" w:rsidR="00FB3D3B" w:rsidRPr="002E2B4D" w:rsidRDefault="0004782F" w:rsidP="002E2B4D">
      <w:pPr>
        <w:ind w:firstLineChars="200" w:firstLine="420"/>
      </w:pPr>
      <w:r w:rsidRPr="002E2B4D">
        <w:rPr>
          <w:rFonts w:hint="eastAsia"/>
          <w:lang w:val="zh-CN"/>
        </w:rPr>
        <w:t>为贯彻落实国家和上海深入推进教育数字化转型的有关要求，持续提升教师数字素养与技能，推动</w:t>
      </w:r>
      <w:proofErr w:type="gramStart"/>
      <w:r w:rsidRPr="002E2B4D">
        <w:rPr>
          <w:rFonts w:hint="eastAsia"/>
          <w:lang w:val="zh-CN"/>
        </w:rPr>
        <w:t>数智技术</w:t>
      </w:r>
      <w:proofErr w:type="gramEnd"/>
      <w:r w:rsidRPr="002E2B4D">
        <w:rPr>
          <w:rFonts w:hint="eastAsia"/>
          <w:lang w:val="zh-CN"/>
        </w:rPr>
        <w:t>与教育教学的融合创新，</w:t>
      </w:r>
      <w:r w:rsidRPr="002E2B4D">
        <w:rPr>
          <w:rFonts w:hint="eastAsia"/>
        </w:rPr>
        <w:t>由上海市教师教育学院主办的</w:t>
      </w:r>
      <w:r w:rsidRPr="002E2B4D">
        <w:rPr>
          <w:rFonts w:hint="eastAsia"/>
        </w:rPr>
        <w:t>2024</w:t>
      </w:r>
      <w:r w:rsidRPr="002E2B4D">
        <w:rPr>
          <w:rFonts w:hint="eastAsia"/>
        </w:rPr>
        <w:t>年上海市中小学教师信息素养提升实践活动评选结果正式揭晓，奉贤区教师在此次活动中再创佳绩。</w:t>
      </w:r>
    </w:p>
    <w:p w14:paraId="7CEC54A8" w14:textId="77777777" w:rsidR="00FB3D3B" w:rsidRPr="002E2B4D" w:rsidRDefault="0004782F" w:rsidP="002E2B4D">
      <w:pPr>
        <w:ind w:firstLineChars="200" w:firstLine="420"/>
        <w:rPr>
          <w:shd w:val="clear" w:color="auto" w:fill="FFFFFF"/>
          <w:lang w:bidi="ar"/>
        </w:rPr>
      </w:pPr>
      <w:r w:rsidRPr="002E2B4D">
        <w:rPr>
          <w:rFonts w:hint="eastAsia"/>
          <w:shd w:val="clear" w:color="auto" w:fill="FFFFFF"/>
          <w:lang w:bidi="ar"/>
        </w:rPr>
        <w:t>本次评选活动，共收到区内中小幼（包括特教）教师信息化教学应用作品</w:t>
      </w:r>
      <w:r w:rsidRPr="002E2B4D">
        <w:rPr>
          <w:rFonts w:hint="eastAsia"/>
          <w:shd w:val="clear" w:color="auto" w:fill="FFFFFF"/>
          <w:lang w:bidi="ar"/>
        </w:rPr>
        <w:t>161</w:t>
      </w:r>
      <w:r w:rsidRPr="002E2B4D">
        <w:rPr>
          <w:rFonts w:hint="eastAsia"/>
          <w:shd w:val="clear" w:color="auto" w:fill="FFFFFF"/>
          <w:lang w:bidi="ar"/>
        </w:rPr>
        <w:t>件，选送至市级参赛作品</w:t>
      </w:r>
      <w:r w:rsidRPr="002E2B4D">
        <w:rPr>
          <w:rFonts w:hint="eastAsia"/>
          <w:shd w:val="clear" w:color="auto" w:fill="FFFFFF"/>
          <w:lang w:bidi="ar"/>
        </w:rPr>
        <w:t>65</w:t>
      </w:r>
      <w:r w:rsidRPr="002E2B4D">
        <w:rPr>
          <w:rFonts w:hint="eastAsia"/>
          <w:shd w:val="clear" w:color="auto" w:fill="FFFFFF"/>
          <w:lang w:bidi="ar"/>
        </w:rPr>
        <w:t>件，其中</w:t>
      </w:r>
      <w:r w:rsidRPr="002E2B4D">
        <w:rPr>
          <w:rFonts w:hint="eastAsia"/>
          <w:shd w:val="clear" w:color="auto" w:fill="FFFFFF"/>
          <w:lang w:bidi="ar"/>
        </w:rPr>
        <w:t>43</w:t>
      </w:r>
      <w:r w:rsidRPr="002E2B4D">
        <w:rPr>
          <w:rFonts w:hint="eastAsia"/>
          <w:shd w:val="clear" w:color="auto" w:fill="FFFFFF"/>
          <w:lang w:bidi="ar"/>
        </w:rPr>
        <w:t>件作品获得市级奖项，包括一等奖</w:t>
      </w:r>
      <w:r w:rsidRPr="002E2B4D">
        <w:rPr>
          <w:rFonts w:hint="eastAsia"/>
          <w:shd w:val="clear" w:color="auto" w:fill="FFFFFF"/>
          <w:lang w:bidi="ar"/>
        </w:rPr>
        <w:t>9</w:t>
      </w:r>
      <w:r w:rsidRPr="002E2B4D">
        <w:rPr>
          <w:rFonts w:hint="eastAsia"/>
          <w:shd w:val="clear" w:color="auto" w:fill="FFFFFF"/>
          <w:lang w:bidi="ar"/>
        </w:rPr>
        <w:t>件、二等奖</w:t>
      </w:r>
      <w:r w:rsidRPr="002E2B4D">
        <w:rPr>
          <w:rFonts w:hint="eastAsia"/>
          <w:shd w:val="clear" w:color="auto" w:fill="FFFFFF"/>
          <w:lang w:bidi="ar"/>
        </w:rPr>
        <w:t>15</w:t>
      </w:r>
      <w:r w:rsidRPr="002E2B4D">
        <w:rPr>
          <w:rFonts w:hint="eastAsia"/>
          <w:shd w:val="clear" w:color="auto" w:fill="FFFFFF"/>
          <w:lang w:bidi="ar"/>
        </w:rPr>
        <w:t>件、三等奖</w:t>
      </w:r>
      <w:r w:rsidRPr="002E2B4D">
        <w:rPr>
          <w:rFonts w:hint="eastAsia"/>
          <w:shd w:val="clear" w:color="auto" w:fill="FFFFFF"/>
          <w:lang w:bidi="ar"/>
        </w:rPr>
        <w:t>19</w:t>
      </w:r>
      <w:r w:rsidRPr="002E2B4D">
        <w:rPr>
          <w:rFonts w:hint="eastAsia"/>
          <w:shd w:val="clear" w:color="auto" w:fill="FFFFFF"/>
          <w:lang w:bidi="ar"/>
        </w:rPr>
        <w:t>件，选送作品获市级奖项比例达到</w:t>
      </w:r>
      <w:r w:rsidRPr="002E2B4D">
        <w:rPr>
          <w:rFonts w:hint="eastAsia"/>
          <w:shd w:val="clear" w:color="auto" w:fill="FFFFFF"/>
          <w:lang w:bidi="ar"/>
        </w:rPr>
        <w:t>66%</w:t>
      </w:r>
      <w:r w:rsidRPr="002E2B4D">
        <w:rPr>
          <w:rFonts w:hint="eastAsia"/>
          <w:shd w:val="clear" w:color="auto" w:fill="FFFFFF"/>
          <w:lang w:bidi="ar"/>
        </w:rPr>
        <w:t>；奉贤区教育学院获</w:t>
      </w:r>
      <w:r w:rsidRPr="002E2B4D">
        <w:rPr>
          <w:rFonts w:hint="eastAsia"/>
          <w:shd w:val="clear" w:color="auto" w:fill="FFFFFF"/>
          <w:lang w:bidi="ar"/>
        </w:rPr>
        <w:t xml:space="preserve">2024 </w:t>
      </w:r>
      <w:r w:rsidRPr="002E2B4D">
        <w:rPr>
          <w:rFonts w:hint="eastAsia"/>
          <w:shd w:val="clear" w:color="auto" w:fill="FFFFFF"/>
          <w:lang w:bidi="ar"/>
        </w:rPr>
        <w:t>年上海市中小学教师信息素养提升实践活动优秀组织单位。</w:t>
      </w:r>
    </w:p>
    <w:p w14:paraId="2CEDD9A7" w14:textId="77777777" w:rsidR="003556D3" w:rsidRDefault="0004782F" w:rsidP="002E2B4D">
      <w:pPr>
        <w:ind w:firstLineChars="200" w:firstLine="420"/>
        <w:rPr>
          <w:shd w:val="clear" w:color="auto" w:fill="FFFFFF"/>
          <w:lang w:bidi="ar"/>
        </w:rPr>
      </w:pPr>
      <w:r w:rsidRPr="002E2B4D">
        <w:rPr>
          <w:rFonts w:hint="eastAsia"/>
          <w:shd w:val="clear" w:color="auto" w:fill="FFFFFF"/>
          <w:lang w:bidi="ar"/>
        </w:rPr>
        <w:t>教师</w:t>
      </w:r>
      <w:r w:rsidRPr="002E2B4D">
        <w:rPr>
          <w:rFonts w:hint="eastAsia"/>
          <w:spacing w:val="-3"/>
        </w:rPr>
        <w:t>信息素养提升实践活动</w:t>
      </w:r>
      <w:r w:rsidRPr="002E2B4D">
        <w:rPr>
          <w:rFonts w:hint="eastAsia"/>
          <w:shd w:val="clear" w:color="auto" w:fill="FFFFFF"/>
          <w:lang w:bidi="ar"/>
        </w:rPr>
        <w:t>对于提升教师信息技术应用能力、推动信息技术与学科教学的融合创新、形成典型应用案例以及促进教育公平和教育现代化等方面都具有重要意义。奉贤教师通过展示和交流，可以学习到最新的信息技术教学理念和方法，掌握更多实用的教学工具和资源，从而提升自身的教学水平和专业素养。</w:t>
      </w:r>
    </w:p>
    <w:p w14:paraId="23E290F2" w14:textId="77777777" w:rsidR="003556D3" w:rsidRDefault="003556D3" w:rsidP="003556D3">
      <w:pPr>
        <w:ind w:firstLineChars="200" w:firstLine="420"/>
        <w:jc w:val="right"/>
        <w:rPr>
          <w:color w:val="000000"/>
          <w:shd w:val="clear" w:color="auto" w:fill="FFFFFF"/>
        </w:rPr>
      </w:pPr>
      <w:bookmarkStart w:id="0" w:name="_GoBack"/>
      <w:r>
        <w:rPr>
          <w:rFonts w:hint="eastAsia"/>
          <w:color w:val="000000"/>
          <w:shd w:val="clear" w:color="auto" w:fill="FFFFFF"/>
        </w:rPr>
        <w:t>撰稿：卫燕</w:t>
      </w:r>
    </w:p>
    <w:p w14:paraId="653894DF" w14:textId="45DF4A2A" w:rsidR="00FB3D3B" w:rsidRPr="002E2B4D" w:rsidRDefault="003556D3" w:rsidP="003556D3">
      <w:pPr>
        <w:ind w:firstLineChars="200" w:firstLine="420"/>
        <w:jc w:val="right"/>
        <w:rPr>
          <w:shd w:val="clear" w:color="auto" w:fill="FFFFFF"/>
          <w:lang w:bidi="ar"/>
        </w:rPr>
      </w:pPr>
      <w:r>
        <w:rPr>
          <w:rFonts w:hint="eastAsia"/>
          <w:color w:val="000000"/>
          <w:shd w:val="clear" w:color="auto" w:fill="FFFFFF"/>
        </w:rPr>
        <w:t>审稿：朱勤</w:t>
      </w:r>
    </w:p>
    <w:bookmarkEnd w:id="0"/>
    <w:p w14:paraId="2872DFB5" w14:textId="13209837" w:rsidR="00FB3D3B" w:rsidRPr="002E2B4D" w:rsidRDefault="002E2B4D" w:rsidP="0004782F">
      <w:r>
        <w:rPr>
          <w:rFonts w:hint="eastAsia"/>
          <w:shd w:val="clear" w:color="auto" w:fill="FFFFFF"/>
          <w:lang w:bidi="ar"/>
        </w:rPr>
        <w:t>附：</w:t>
      </w:r>
      <w:r w:rsidR="0004782F" w:rsidRPr="002E2B4D">
        <w:t>获奖作品名单</w:t>
      </w:r>
      <w:r w:rsidR="0004782F" w:rsidRPr="002E2B4D">
        <w:rPr>
          <w:rFonts w:hint="eastAsia"/>
        </w:rPr>
        <w:t>（</w:t>
      </w:r>
      <w:r w:rsidR="0004782F" w:rsidRPr="002E2B4D">
        <w:rPr>
          <w:rFonts w:hint="eastAsia"/>
          <w:bCs/>
          <w:lang w:val="zh-CN"/>
        </w:rPr>
        <w:t>市级</w:t>
      </w:r>
      <w:r w:rsidR="0004782F" w:rsidRPr="002E2B4D">
        <w:rPr>
          <w:rFonts w:hint="eastAsia"/>
        </w:rPr>
        <w:t>）</w:t>
      </w:r>
    </w:p>
    <w:tbl>
      <w:tblPr>
        <w:tblW w:w="9083" w:type="dxa"/>
        <w:tblLayout w:type="fixed"/>
        <w:tblLook w:val="04A0" w:firstRow="1" w:lastRow="0" w:firstColumn="1" w:lastColumn="0" w:noHBand="0" w:noVBand="1"/>
      </w:tblPr>
      <w:tblGrid>
        <w:gridCol w:w="695"/>
        <w:gridCol w:w="3099"/>
        <w:gridCol w:w="992"/>
        <w:gridCol w:w="992"/>
        <w:gridCol w:w="3305"/>
      </w:tblGrid>
      <w:tr w:rsidR="002E2B4D" w:rsidRPr="002E2B4D" w14:paraId="5F5A2A3F" w14:textId="77777777">
        <w:trPr>
          <w:trHeight w:val="528"/>
        </w:trPr>
        <w:tc>
          <w:tcPr>
            <w:tcW w:w="9083" w:type="dxa"/>
            <w:gridSpan w:val="5"/>
            <w:tcBorders>
              <w:top w:val="nil"/>
              <w:left w:val="nil"/>
              <w:bottom w:val="nil"/>
              <w:right w:val="nil"/>
            </w:tcBorders>
            <w:shd w:val="clear" w:color="auto" w:fill="auto"/>
            <w:vAlign w:val="center"/>
          </w:tcPr>
          <w:p w14:paraId="48CE3DC0" w14:textId="77777777" w:rsidR="00FB3D3B" w:rsidRPr="002E2B4D" w:rsidRDefault="0004782F" w:rsidP="002E2B4D">
            <w:r w:rsidRPr="002E2B4D">
              <w:t>一、</w:t>
            </w:r>
            <w:proofErr w:type="gramStart"/>
            <w:r w:rsidRPr="002E2B4D">
              <w:t>微课</w:t>
            </w:r>
            <w:proofErr w:type="gramEnd"/>
          </w:p>
        </w:tc>
      </w:tr>
      <w:tr w:rsidR="002E2B4D" w:rsidRPr="002E2B4D" w14:paraId="6F2085BD" w14:textId="77777777" w:rsidTr="002E2B4D">
        <w:trPr>
          <w:trHeight w:val="463"/>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0570" w14:textId="3490927C" w:rsidR="002B0DA0" w:rsidRPr="002E2B4D" w:rsidRDefault="002B0DA0" w:rsidP="002E2B4D">
            <w:pPr>
              <w:jc w:val="center"/>
            </w:pPr>
            <w:r w:rsidRPr="002E2B4D">
              <w:rPr>
                <w:rFonts w:hint="eastAsia"/>
              </w:rPr>
              <w:t>序号</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5674" w14:textId="19617BE5" w:rsidR="002B0DA0" w:rsidRPr="002E2B4D" w:rsidRDefault="002B0DA0" w:rsidP="002E2B4D">
            <w:pPr>
              <w:jc w:val="center"/>
            </w:pPr>
            <w:r w:rsidRPr="002E2B4D">
              <w:rPr>
                <w:rFonts w:hint="eastAsia"/>
              </w:rPr>
              <w:t>作品名称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685E4" w14:textId="62582676" w:rsidR="002B0DA0" w:rsidRPr="002E2B4D" w:rsidRDefault="002B0DA0" w:rsidP="002E2B4D">
            <w:pPr>
              <w:jc w:val="center"/>
            </w:pPr>
            <w:r w:rsidRPr="002E2B4D">
              <w:rPr>
                <w:rFonts w:hint="eastAsia"/>
              </w:rPr>
              <w:t>等地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B6F4A" w14:textId="493C5B95" w:rsidR="002B0DA0" w:rsidRPr="002E2B4D" w:rsidRDefault="002B0DA0" w:rsidP="002E2B4D">
            <w:pPr>
              <w:jc w:val="center"/>
            </w:pPr>
            <w:r w:rsidRPr="002E2B4D">
              <w:rPr>
                <w:rFonts w:hint="eastAsia"/>
              </w:rPr>
              <w:t>作者</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96691" w14:textId="7550E683" w:rsidR="002B0DA0" w:rsidRPr="002E2B4D" w:rsidRDefault="002B0DA0" w:rsidP="002E2B4D">
            <w:pPr>
              <w:jc w:val="center"/>
            </w:pPr>
            <w:r w:rsidRPr="002E2B4D">
              <w:rPr>
                <w:rFonts w:hint="eastAsia"/>
              </w:rPr>
              <w:t>学校</w:t>
            </w:r>
          </w:p>
        </w:tc>
      </w:tr>
      <w:tr w:rsidR="002E2B4D" w:rsidRPr="002E2B4D" w14:paraId="2F23FAC2" w14:textId="77777777" w:rsidTr="002E2B4D">
        <w:trPr>
          <w:trHeight w:val="463"/>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30A5" w14:textId="77777777" w:rsidR="00FB3D3B" w:rsidRPr="002E2B4D" w:rsidRDefault="0004782F" w:rsidP="002E2B4D">
            <w:r w:rsidRPr="002E2B4D">
              <w:rPr>
                <w:rFonts w:hint="eastAsia"/>
              </w:rPr>
              <w:t>1</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46BDB" w14:textId="77777777" w:rsidR="00FB3D3B" w:rsidRPr="002E2B4D" w:rsidRDefault="0004782F" w:rsidP="002E2B4D">
            <w:r w:rsidRPr="002E2B4D">
              <w:rPr>
                <w:rFonts w:hint="eastAsia"/>
              </w:rPr>
              <w:t>山居秋暝</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66D3" w14:textId="77777777" w:rsidR="00FB3D3B" w:rsidRPr="002E2B4D" w:rsidRDefault="0004782F" w:rsidP="002E2B4D">
            <w:r w:rsidRPr="002E2B4D">
              <w:rPr>
                <w:rFonts w:hint="eastAsia"/>
              </w:rPr>
              <w:t>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C99F" w14:textId="77777777" w:rsidR="00FB3D3B" w:rsidRPr="002E2B4D" w:rsidRDefault="0004782F" w:rsidP="002E2B4D">
            <w:r w:rsidRPr="002E2B4D">
              <w:rPr>
                <w:rFonts w:hint="eastAsia"/>
              </w:rPr>
              <w:t>蒋玲莉</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2C9E" w14:textId="77777777" w:rsidR="00FB3D3B" w:rsidRPr="002E2B4D" w:rsidRDefault="0004782F" w:rsidP="002E2B4D">
            <w:r w:rsidRPr="002E2B4D">
              <w:rPr>
                <w:rFonts w:hint="eastAsia"/>
              </w:rPr>
              <w:t>上海市</w:t>
            </w:r>
            <w:proofErr w:type="gramStart"/>
            <w:r w:rsidRPr="002E2B4D">
              <w:rPr>
                <w:rFonts w:hint="eastAsia"/>
              </w:rPr>
              <w:t>奉贤区肖塘</w:t>
            </w:r>
            <w:proofErr w:type="gramEnd"/>
            <w:r w:rsidRPr="002E2B4D">
              <w:rPr>
                <w:rFonts w:hint="eastAsia"/>
              </w:rPr>
              <w:t>小学</w:t>
            </w:r>
          </w:p>
        </w:tc>
      </w:tr>
      <w:tr w:rsidR="002E2B4D" w:rsidRPr="002E2B4D" w14:paraId="04D412B3" w14:textId="77777777" w:rsidTr="002E2B4D">
        <w:trPr>
          <w:trHeight w:val="87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D35A8" w14:textId="77777777" w:rsidR="00FB3D3B" w:rsidRPr="002E2B4D" w:rsidRDefault="0004782F" w:rsidP="002E2B4D">
            <w:r w:rsidRPr="002E2B4D">
              <w:rPr>
                <w:rFonts w:hint="eastAsia"/>
              </w:rPr>
              <w:t>2</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6BA9" w14:textId="77777777" w:rsidR="00FB3D3B" w:rsidRPr="002E2B4D" w:rsidRDefault="0004782F" w:rsidP="002E2B4D">
            <w:r w:rsidRPr="002E2B4D">
              <w:rPr>
                <w:rFonts w:hint="eastAsia"/>
              </w:rPr>
              <w:t>吹吹乐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EC3CD" w14:textId="77777777" w:rsidR="00FB3D3B" w:rsidRPr="002E2B4D" w:rsidRDefault="0004782F" w:rsidP="002E2B4D">
            <w:r w:rsidRPr="002E2B4D">
              <w:rPr>
                <w:rFonts w:hint="eastAsia"/>
              </w:rPr>
              <w:t>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AE4AD" w14:textId="77777777" w:rsidR="00FB3D3B" w:rsidRPr="002E2B4D" w:rsidRDefault="0004782F" w:rsidP="002E2B4D">
            <w:r w:rsidRPr="002E2B4D">
              <w:rPr>
                <w:rFonts w:hint="eastAsia"/>
              </w:rPr>
              <w:t>叶圣禧</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F0C36" w14:textId="77777777" w:rsidR="002E2B4D" w:rsidRPr="002E2B4D" w:rsidRDefault="0004782F" w:rsidP="002E2B4D">
            <w:r w:rsidRPr="002E2B4D">
              <w:rPr>
                <w:rFonts w:hint="eastAsia"/>
              </w:rPr>
              <w:t>上海市奉贤</w:t>
            </w:r>
            <w:proofErr w:type="gramStart"/>
            <w:r w:rsidRPr="002E2B4D">
              <w:rPr>
                <w:rFonts w:hint="eastAsia"/>
              </w:rPr>
              <w:t>区托育服务</w:t>
            </w:r>
            <w:proofErr w:type="gramEnd"/>
            <w:r w:rsidRPr="002E2B4D">
              <w:rPr>
                <w:rFonts w:hint="eastAsia"/>
              </w:rPr>
              <w:t>指导中心</w:t>
            </w:r>
          </w:p>
          <w:p w14:paraId="036B001C" w14:textId="07943901" w:rsidR="00FB3D3B" w:rsidRPr="002E2B4D" w:rsidRDefault="0004782F" w:rsidP="002E2B4D">
            <w:r w:rsidRPr="002E2B4D">
              <w:rPr>
                <w:rFonts w:hint="eastAsia"/>
              </w:rPr>
              <w:t>(</w:t>
            </w:r>
            <w:r w:rsidRPr="002E2B4D">
              <w:rPr>
                <w:rFonts w:hint="eastAsia"/>
              </w:rPr>
              <w:t>上海市奉贤</w:t>
            </w:r>
            <w:proofErr w:type="gramStart"/>
            <w:r w:rsidRPr="002E2B4D">
              <w:rPr>
                <w:rFonts w:hint="eastAsia"/>
              </w:rPr>
              <w:t>区爱贝早期教育</w:t>
            </w:r>
            <w:proofErr w:type="gramEnd"/>
            <w:r w:rsidRPr="002E2B4D">
              <w:rPr>
                <w:rFonts w:hint="eastAsia"/>
              </w:rPr>
              <w:t>指导服务中心）</w:t>
            </w:r>
          </w:p>
        </w:tc>
      </w:tr>
      <w:tr w:rsidR="002E2B4D" w:rsidRPr="002E2B4D" w14:paraId="41497538"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8BA9" w14:textId="77777777" w:rsidR="00FB3D3B" w:rsidRPr="002E2B4D" w:rsidRDefault="0004782F" w:rsidP="002E2B4D">
            <w:r w:rsidRPr="002E2B4D">
              <w:rPr>
                <w:rFonts w:hint="eastAsia"/>
              </w:rPr>
              <w:t>3</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2A94" w14:textId="77777777" w:rsidR="00FB3D3B" w:rsidRPr="002E2B4D" w:rsidRDefault="0004782F" w:rsidP="002E2B4D">
            <w:r w:rsidRPr="002E2B4D">
              <w:rPr>
                <w:rFonts w:hint="eastAsia"/>
              </w:rPr>
              <w:t>集合初步</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E9B27" w14:textId="77777777" w:rsidR="00FB3D3B" w:rsidRPr="002E2B4D" w:rsidRDefault="0004782F" w:rsidP="002E2B4D">
            <w:r w:rsidRPr="002E2B4D">
              <w:rPr>
                <w:rFonts w:hint="eastAsia"/>
              </w:rPr>
              <w:t>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514D" w14:textId="77777777" w:rsidR="00FB3D3B" w:rsidRPr="002E2B4D" w:rsidRDefault="0004782F" w:rsidP="002E2B4D">
            <w:r w:rsidRPr="002E2B4D">
              <w:rPr>
                <w:rFonts w:hint="eastAsia"/>
              </w:rPr>
              <w:t>黄歆晨</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2E610" w14:textId="77777777" w:rsidR="00FB3D3B" w:rsidRPr="002E2B4D" w:rsidRDefault="0004782F" w:rsidP="002E2B4D">
            <w:r w:rsidRPr="002E2B4D">
              <w:rPr>
                <w:rFonts w:hint="eastAsia"/>
              </w:rPr>
              <w:t>上海师范大学第四附属中学</w:t>
            </w:r>
          </w:p>
        </w:tc>
      </w:tr>
      <w:tr w:rsidR="002E2B4D" w:rsidRPr="002E2B4D" w14:paraId="63773C2D" w14:textId="77777777" w:rsidTr="002E2B4D">
        <w:trPr>
          <w:trHeight w:val="726"/>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92F4B" w14:textId="77777777" w:rsidR="00FB3D3B" w:rsidRPr="002E2B4D" w:rsidRDefault="0004782F" w:rsidP="002E2B4D">
            <w:r w:rsidRPr="002E2B4D">
              <w:rPr>
                <w:rFonts w:hint="eastAsia"/>
              </w:rPr>
              <w:t>4</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626F" w14:textId="77777777" w:rsidR="00FB3D3B" w:rsidRPr="002E2B4D" w:rsidRDefault="0004782F" w:rsidP="002E2B4D">
            <w:r w:rsidRPr="002E2B4D">
              <w:rPr>
                <w:rFonts w:hint="eastAsia"/>
              </w:rPr>
              <w:t>探索虚拟世界的艺术——</w:t>
            </w:r>
            <w:r w:rsidRPr="002E2B4D">
              <w:rPr>
                <w:rFonts w:hint="eastAsia"/>
              </w:rPr>
              <w:t>VR</w:t>
            </w:r>
            <w:r w:rsidRPr="002E2B4D">
              <w:rPr>
                <w:rFonts w:hint="eastAsia"/>
              </w:rPr>
              <w:t>绘画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FC2F"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E108" w14:textId="77777777" w:rsidR="00FB3D3B" w:rsidRPr="002E2B4D" w:rsidRDefault="0004782F" w:rsidP="002E2B4D">
            <w:r w:rsidRPr="002E2B4D">
              <w:rPr>
                <w:rFonts w:hint="eastAsia"/>
              </w:rPr>
              <w:t>罗正东</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2F675" w14:textId="77777777" w:rsidR="00FB3D3B" w:rsidRPr="002E2B4D" w:rsidRDefault="0004782F" w:rsidP="002E2B4D">
            <w:r w:rsidRPr="002E2B4D">
              <w:rPr>
                <w:rFonts w:hint="eastAsia"/>
              </w:rPr>
              <w:t>上海市</w:t>
            </w:r>
            <w:proofErr w:type="gramStart"/>
            <w:r w:rsidRPr="002E2B4D">
              <w:rPr>
                <w:rFonts w:hint="eastAsia"/>
              </w:rPr>
              <w:t>奉贤区肖塘</w:t>
            </w:r>
            <w:proofErr w:type="gramEnd"/>
            <w:r w:rsidRPr="002E2B4D">
              <w:rPr>
                <w:rFonts w:hint="eastAsia"/>
              </w:rPr>
              <w:t>中学</w:t>
            </w:r>
          </w:p>
        </w:tc>
      </w:tr>
      <w:tr w:rsidR="002E2B4D" w:rsidRPr="002E2B4D" w14:paraId="25C90074"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B9A6" w14:textId="77777777" w:rsidR="00FB3D3B" w:rsidRPr="002E2B4D" w:rsidRDefault="0004782F" w:rsidP="002E2B4D">
            <w:r w:rsidRPr="002E2B4D">
              <w:rPr>
                <w:rFonts w:hint="eastAsia"/>
              </w:rPr>
              <w:t>5</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6417" w14:textId="77777777" w:rsidR="00FB3D3B" w:rsidRPr="002E2B4D" w:rsidRDefault="0004782F" w:rsidP="002E2B4D">
            <w:r w:rsidRPr="002E2B4D">
              <w:rPr>
                <w:rFonts w:hint="eastAsia"/>
              </w:rPr>
              <w:t>有趣的泡泡龙</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F7FF4"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0F84" w14:textId="77777777" w:rsidR="00FB3D3B" w:rsidRPr="002E2B4D" w:rsidRDefault="0004782F" w:rsidP="002E2B4D">
            <w:proofErr w:type="gramStart"/>
            <w:r w:rsidRPr="002E2B4D">
              <w:rPr>
                <w:rFonts w:hint="eastAsia"/>
              </w:rPr>
              <w:t>徐佳蕾</w:t>
            </w:r>
            <w:proofErr w:type="gramEnd"/>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184D" w14:textId="77777777" w:rsidR="00FB3D3B" w:rsidRPr="002E2B4D" w:rsidRDefault="0004782F" w:rsidP="002E2B4D">
            <w:r w:rsidRPr="002E2B4D">
              <w:rPr>
                <w:rFonts w:hint="eastAsia"/>
              </w:rPr>
              <w:t>上海市奉贤区待问幼儿园</w:t>
            </w:r>
          </w:p>
        </w:tc>
      </w:tr>
      <w:tr w:rsidR="002E2B4D" w:rsidRPr="002E2B4D" w14:paraId="1DBA0B51"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FF65" w14:textId="77777777" w:rsidR="00FB3D3B" w:rsidRPr="002E2B4D" w:rsidRDefault="0004782F" w:rsidP="002E2B4D">
            <w:r w:rsidRPr="002E2B4D">
              <w:rPr>
                <w:rFonts w:hint="eastAsia"/>
              </w:rPr>
              <w:t>6</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A150" w14:textId="77777777" w:rsidR="00FB3D3B" w:rsidRPr="002E2B4D" w:rsidRDefault="0004782F" w:rsidP="002E2B4D">
            <w:r w:rsidRPr="002E2B4D">
              <w:rPr>
                <w:rFonts w:hint="eastAsia"/>
              </w:rPr>
              <w:t>熊小弟的栅栏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9E78E"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439F8" w14:textId="77777777" w:rsidR="00FB3D3B" w:rsidRPr="002E2B4D" w:rsidRDefault="0004782F" w:rsidP="002E2B4D">
            <w:r w:rsidRPr="002E2B4D">
              <w:rPr>
                <w:rFonts w:hint="eastAsia"/>
              </w:rPr>
              <w:t>潘敏婕</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713C" w14:textId="77777777" w:rsidR="00FB3D3B" w:rsidRPr="002E2B4D" w:rsidRDefault="0004782F" w:rsidP="002E2B4D">
            <w:r w:rsidRPr="002E2B4D">
              <w:rPr>
                <w:rFonts w:hint="eastAsia"/>
              </w:rPr>
              <w:t>上海市奉贤区满天星幼儿园</w:t>
            </w:r>
          </w:p>
        </w:tc>
      </w:tr>
      <w:tr w:rsidR="002E2B4D" w:rsidRPr="002E2B4D" w14:paraId="349AF2B2" w14:textId="77777777" w:rsidTr="002E2B4D">
        <w:trPr>
          <w:trHeight w:val="551"/>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9E49" w14:textId="77777777" w:rsidR="00FB3D3B" w:rsidRPr="002E2B4D" w:rsidRDefault="0004782F" w:rsidP="002E2B4D">
            <w:r w:rsidRPr="002E2B4D">
              <w:rPr>
                <w:rFonts w:hint="eastAsia"/>
              </w:rPr>
              <w:t>7</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6BC3" w14:textId="77777777" w:rsidR="00FB3D3B" w:rsidRPr="002E2B4D" w:rsidRDefault="0004782F" w:rsidP="002E2B4D">
            <w:r w:rsidRPr="002E2B4D">
              <w:rPr>
                <w:rFonts w:hint="eastAsia"/>
              </w:rPr>
              <w:t>What or How</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65F79"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75DAC" w14:textId="77777777" w:rsidR="00FB3D3B" w:rsidRPr="002E2B4D" w:rsidRDefault="0004782F" w:rsidP="002E2B4D">
            <w:r w:rsidRPr="002E2B4D">
              <w:rPr>
                <w:rFonts w:hint="eastAsia"/>
              </w:rPr>
              <w:t>张灵烨</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7607" w14:textId="77777777" w:rsidR="00FB3D3B" w:rsidRPr="002E2B4D" w:rsidRDefault="0004782F" w:rsidP="002E2B4D">
            <w:r w:rsidRPr="002E2B4D">
              <w:rPr>
                <w:rFonts w:hint="eastAsia"/>
              </w:rPr>
              <w:t>上海市奉贤区实验小学</w:t>
            </w:r>
          </w:p>
        </w:tc>
      </w:tr>
      <w:tr w:rsidR="002E2B4D" w:rsidRPr="002E2B4D" w14:paraId="6B85C7C0" w14:textId="77777777" w:rsidTr="002E2B4D">
        <w:trPr>
          <w:trHeight w:val="535"/>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9C9CD" w14:textId="35400CA0" w:rsidR="00FB3D3B" w:rsidRPr="002E2B4D" w:rsidRDefault="0004782F" w:rsidP="002E2B4D">
            <w:r w:rsidRPr="002E2B4D">
              <w:rPr>
                <w:rFonts w:hint="eastAsia"/>
              </w:rPr>
              <w:lastRenderedPageBreak/>
              <w:t>8</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44DA" w14:textId="77777777" w:rsidR="00FB3D3B" w:rsidRPr="002E2B4D" w:rsidRDefault="0004782F" w:rsidP="002E2B4D">
            <w:r w:rsidRPr="002E2B4D">
              <w:rPr>
                <w:rFonts w:hint="eastAsia"/>
              </w:rPr>
              <w:t>流体压强与流速的关系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F49A"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9CEC" w14:textId="77777777" w:rsidR="00FB3D3B" w:rsidRPr="002E2B4D" w:rsidRDefault="0004782F" w:rsidP="002E2B4D">
            <w:r w:rsidRPr="002E2B4D">
              <w:rPr>
                <w:rFonts w:hint="eastAsia"/>
              </w:rPr>
              <w:t>顾媛媛</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F688" w14:textId="77777777" w:rsidR="00FB3D3B" w:rsidRPr="002E2B4D" w:rsidRDefault="0004782F" w:rsidP="002E2B4D">
            <w:r w:rsidRPr="002E2B4D">
              <w:rPr>
                <w:rFonts w:hint="eastAsia"/>
              </w:rPr>
              <w:t>上海市奉贤区实验中学</w:t>
            </w:r>
          </w:p>
        </w:tc>
      </w:tr>
      <w:tr w:rsidR="002E2B4D" w:rsidRPr="002E2B4D" w14:paraId="5701C0E7"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00131" w14:textId="77777777" w:rsidR="00FB3D3B" w:rsidRPr="002E2B4D" w:rsidRDefault="0004782F" w:rsidP="002E2B4D">
            <w:r w:rsidRPr="002E2B4D">
              <w:rPr>
                <w:rFonts w:hint="eastAsia"/>
              </w:rPr>
              <w:t>9</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CBAF" w14:textId="77777777" w:rsidR="00FB3D3B" w:rsidRPr="002E2B4D" w:rsidRDefault="0004782F" w:rsidP="002E2B4D">
            <w:r w:rsidRPr="002E2B4D">
              <w:rPr>
                <w:rFonts w:hint="eastAsia"/>
              </w:rPr>
              <w:t>计算器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F763"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C7FA" w14:textId="77777777" w:rsidR="00FB3D3B" w:rsidRPr="002E2B4D" w:rsidRDefault="0004782F" w:rsidP="002E2B4D">
            <w:proofErr w:type="gramStart"/>
            <w:r w:rsidRPr="002E2B4D">
              <w:rPr>
                <w:rFonts w:hint="eastAsia"/>
              </w:rPr>
              <w:t>朱敏雅</w:t>
            </w:r>
            <w:proofErr w:type="gramEnd"/>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8D847" w14:textId="77777777" w:rsidR="00FB3D3B" w:rsidRPr="002E2B4D" w:rsidRDefault="0004782F" w:rsidP="002E2B4D">
            <w:r w:rsidRPr="002E2B4D">
              <w:rPr>
                <w:rFonts w:hint="eastAsia"/>
              </w:rPr>
              <w:t>上海市奉贤中学附属小学</w:t>
            </w:r>
          </w:p>
        </w:tc>
      </w:tr>
      <w:tr w:rsidR="002E2B4D" w:rsidRPr="002E2B4D" w14:paraId="2D105D50"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9EE4" w14:textId="77777777" w:rsidR="00FB3D3B" w:rsidRPr="002E2B4D" w:rsidRDefault="0004782F" w:rsidP="002E2B4D">
            <w:r w:rsidRPr="002E2B4D">
              <w:rPr>
                <w:rFonts w:hint="eastAsia"/>
              </w:rPr>
              <w:t>10</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F3BF" w14:textId="77777777" w:rsidR="00FB3D3B" w:rsidRPr="002E2B4D" w:rsidRDefault="0004782F" w:rsidP="002E2B4D">
            <w:r w:rsidRPr="002E2B4D">
              <w:rPr>
                <w:rFonts w:hint="eastAsia"/>
              </w:rPr>
              <w:t>糊涂警察</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2D027"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0CBF8" w14:textId="77777777" w:rsidR="00FB3D3B" w:rsidRPr="002E2B4D" w:rsidRDefault="0004782F" w:rsidP="002E2B4D">
            <w:r w:rsidRPr="002E2B4D">
              <w:rPr>
                <w:rFonts w:hint="eastAsia"/>
              </w:rPr>
              <w:t>马晓莹</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29359" w14:textId="77777777" w:rsidR="00FB3D3B" w:rsidRPr="002E2B4D" w:rsidRDefault="0004782F" w:rsidP="002E2B4D">
            <w:r w:rsidRPr="002E2B4D">
              <w:rPr>
                <w:rFonts w:hint="eastAsia"/>
              </w:rPr>
              <w:t>上海市奉贤区月亮船幼儿园</w:t>
            </w:r>
          </w:p>
        </w:tc>
      </w:tr>
      <w:tr w:rsidR="002E2B4D" w:rsidRPr="002E2B4D" w14:paraId="7C234790" w14:textId="77777777" w:rsidTr="002E2B4D">
        <w:trPr>
          <w:trHeight w:val="463"/>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1D3F3" w14:textId="75313535" w:rsidR="00FB3D3B" w:rsidRPr="002E2B4D" w:rsidRDefault="0004782F" w:rsidP="002E2B4D">
            <w:r w:rsidRPr="002E2B4D">
              <w:rPr>
                <w:rFonts w:hint="eastAsia"/>
              </w:rPr>
              <w:t>11</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8F2A" w14:textId="77777777" w:rsidR="00FB3D3B" w:rsidRPr="002E2B4D" w:rsidRDefault="0004782F" w:rsidP="002E2B4D">
            <w:r w:rsidRPr="002E2B4D">
              <w:rPr>
                <w:rFonts w:hint="eastAsia"/>
              </w:rPr>
              <w:t>从军行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E034"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D5CD" w14:textId="77777777" w:rsidR="00FB3D3B" w:rsidRPr="002E2B4D" w:rsidRDefault="0004782F" w:rsidP="002E2B4D">
            <w:proofErr w:type="gramStart"/>
            <w:r w:rsidRPr="002E2B4D">
              <w:rPr>
                <w:rFonts w:hint="eastAsia"/>
              </w:rPr>
              <w:t>曹佳丹</w:t>
            </w:r>
            <w:proofErr w:type="gramEnd"/>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3CE2" w14:textId="77777777" w:rsidR="00FB3D3B" w:rsidRPr="002E2B4D" w:rsidRDefault="0004782F" w:rsidP="002E2B4D">
            <w:r w:rsidRPr="002E2B4D">
              <w:rPr>
                <w:rFonts w:hint="eastAsia"/>
              </w:rPr>
              <w:t>上海市奉贤区西渡小学</w:t>
            </w:r>
          </w:p>
        </w:tc>
      </w:tr>
      <w:tr w:rsidR="002E2B4D" w:rsidRPr="002E2B4D" w14:paraId="6BC21C33" w14:textId="77777777" w:rsidTr="002E2B4D">
        <w:trPr>
          <w:trHeight w:val="463"/>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FF31" w14:textId="77777777" w:rsidR="00FB3D3B" w:rsidRPr="002E2B4D" w:rsidRDefault="0004782F" w:rsidP="002E2B4D">
            <w:r w:rsidRPr="002E2B4D">
              <w:rPr>
                <w:rFonts w:hint="eastAsia"/>
              </w:rPr>
              <w:t>12</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AC6B" w14:textId="77777777" w:rsidR="00FB3D3B" w:rsidRPr="002E2B4D" w:rsidRDefault="0004782F" w:rsidP="002E2B4D">
            <w:r w:rsidRPr="002E2B4D">
              <w:rPr>
                <w:rFonts w:hint="eastAsia"/>
              </w:rPr>
              <w:t>登鹳雀楼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8B570"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63F2" w14:textId="77777777" w:rsidR="00FB3D3B" w:rsidRPr="002E2B4D" w:rsidRDefault="0004782F" w:rsidP="002E2B4D">
            <w:r w:rsidRPr="002E2B4D">
              <w:rPr>
                <w:rFonts w:hint="eastAsia"/>
              </w:rPr>
              <w:t>顾怡</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DF64" w14:textId="77777777" w:rsidR="00FB3D3B" w:rsidRPr="002E2B4D" w:rsidRDefault="0004782F" w:rsidP="002E2B4D">
            <w:r w:rsidRPr="002E2B4D">
              <w:rPr>
                <w:rFonts w:hint="eastAsia"/>
              </w:rPr>
              <w:t>上海市奉贤区古华小学</w:t>
            </w:r>
          </w:p>
        </w:tc>
      </w:tr>
      <w:tr w:rsidR="002E2B4D" w:rsidRPr="002E2B4D" w14:paraId="0F2C91F9" w14:textId="77777777" w:rsidTr="002E2B4D">
        <w:trPr>
          <w:trHeight w:val="631"/>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7D568" w14:textId="77777777" w:rsidR="00FB3D3B" w:rsidRPr="002E2B4D" w:rsidRDefault="0004782F" w:rsidP="002E2B4D">
            <w:r w:rsidRPr="002E2B4D">
              <w:rPr>
                <w:rFonts w:hint="eastAsia"/>
              </w:rPr>
              <w:t>13</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CB02" w14:textId="77777777" w:rsidR="00FB3D3B" w:rsidRPr="002E2B4D" w:rsidRDefault="0004782F" w:rsidP="002E2B4D">
            <w:r w:rsidRPr="002E2B4D">
              <w:rPr>
                <w:rFonts w:hint="eastAsia"/>
              </w:rPr>
              <w:t>线条宝宝去旅行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51B6"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3B42" w14:textId="77777777" w:rsidR="00FB3D3B" w:rsidRPr="002E2B4D" w:rsidRDefault="0004782F" w:rsidP="002E2B4D">
            <w:r w:rsidRPr="002E2B4D">
              <w:rPr>
                <w:rFonts w:hint="eastAsia"/>
              </w:rPr>
              <w:t>王晶晶</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B480" w14:textId="77777777" w:rsidR="00FB3D3B" w:rsidRPr="002E2B4D" w:rsidRDefault="0004782F" w:rsidP="002E2B4D">
            <w:r w:rsidRPr="002E2B4D">
              <w:rPr>
                <w:rFonts w:hint="eastAsia"/>
              </w:rPr>
              <w:t>上海市奉贤区海湾幼儿园</w:t>
            </w:r>
          </w:p>
        </w:tc>
      </w:tr>
      <w:tr w:rsidR="002E2B4D" w:rsidRPr="002E2B4D" w14:paraId="5E23C657" w14:textId="77777777" w:rsidTr="002E2B4D">
        <w:trPr>
          <w:trHeight w:val="647"/>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7574" w14:textId="77777777" w:rsidR="00FB3D3B" w:rsidRPr="002E2B4D" w:rsidRDefault="0004782F" w:rsidP="002E2B4D">
            <w:r w:rsidRPr="002E2B4D">
              <w:rPr>
                <w:rFonts w:hint="eastAsia"/>
              </w:rPr>
              <w:t>14</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44E7" w14:textId="77777777" w:rsidR="00FB3D3B" w:rsidRPr="002E2B4D" w:rsidRDefault="0004782F" w:rsidP="002E2B4D">
            <w:r w:rsidRPr="002E2B4D">
              <w:rPr>
                <w:rFonts w:hint="eastAsia"/>
              </w:rPr>
              <w:t>中华美食地图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D52A"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D53F8" w14:textId="77777777" w:rsidR="00FB3D3B" w:rsidRPr="002E2B4D" w:rsidRDefault="0004782F" w:rsidP="002E2B4D">
            <w:proofErr w:type="gramStart"/>
            <w:r w:rsidRPr="002E2B4D">
              <w:rPr>
                <w:rFonts w:hint="eastAsia"/>
              </w:rPr>
              <w:t>黄燕言</w:t>
            </w:r>
            <w:proofErr w:type="gramEnd"/>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36F6" w14:textId="77777777" w:rsidR="00FB3D3B" w:rsidRPr="002E2B4D" w:rsidRDefault="0004782F" w:rsidP="002E2B4D">
            <w:r w:rsidRPr="002E2B4D">
              <w:rPr>
                <w:rFonts w:hint="eastAsia"/>
              </w:rPr>
              <w:t>上海市奉贤区邬桥幼儿园</w:t>
            </w:r>
          </w:p>
        </w:tc>
      </w:tr>
      <w:tr w:rsidR="002E2B4D" w:rsidRPr="002E2B4D" w14:paraId="3BC05F73" w14:textId="77777777" w:rsidTr="002E2B4D">
        <w:trPr>
          <w:trHeight w:val="647"/>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6947" w14:textId="7BD31F59" w:rsidR="00FB3D3B" w:rsidRPr="002E2B4D" w:rsidRDefault="0004782F" w:rsidP="002E2B4D">
            <w:r w:rsidRPr="002E2B4D">
              <w:rPr>
                <w:rFonts w:hint="eastAsia"/>
              </w:rPr>
              <w:t>15</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86C5" w14:textId="77777777" w:rsidR="00FB3D3B" w:rsidRPr="002E2B4D" w:rsidRDefault="0004782F" w:rsidP="002E2B4D">
            <w:r w:rsidRPr="002E2B4D">
              <w:rPr>
                <w:rFonts w:hint="eastAsia"/>
              </w:rPr>
              <w:t>猜猜这是谁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DAD34"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89D9" w14:textId="77777777" w:rsidR="00FB3D3B" w:rsidRPr="002E2B4D" w:rsidRDefault="0004782F" w:rsidP="002E2B4D">
            <w:r w:rsidRPr="002E2B4D">
              <w:rPr>
                <w:rFonts w:hint="eastAsia"/>
              </w:rPr>
              <w:t>杨恩</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2E9F2" w14:textId="77777777" w:rsidR="00FB3D3B" w:rsidRPr="002E2B4D" w:rsidRDefault="0004782F" w:rsidP="002E2B4D">
            <w:r w:rsidRPr="002E2B4D">
              <w:rPr>
                <w:rFonts w:hint="eastAsia"/>
              </w:rPr>
              <w:t>上海市奉贤区南中路幼儿园</w:t>
            </w:r>
          </w:p>
        </w:tc>
      </w:tr>
      <w:tr w:rsidR="002E2B4D" w:rsidRPr="002E2B4D" w14:paraId="61BBCEE9" w14:textId="77777777" w:rsidTr="002E2B4D">
        <w:trPr>
          <w:trHeight w:val="391"/>
        </w:trPr>
        <w:tc>
          <w:tcPr>
            <w:tcW w:w="4786" w:type="dxa"/>
            <w:gridSpan w:val="3"/>
            <w:tcBorders>
              <w:top w:val="nil"/>
              <w:left w:val="nil"/>
              <w:bottom w:val="nil"/>
              <w:right w:val="nil"/>
            </w:tcBorders>
            <w:shd w:val="clear" w:color="auto" w:fill="auto"/>
            <w:vAlign w:val="center"/>
          </w:tcPr>
          <w:p w14:paraId="7E1B0483" w14:textId="77777777" w:rsidR="00FB3D3B" w:rsidRPr="002E2B4D" w:rsidRDefault="0004782F" w:rsidP="002E2B4D">
            <w:r w:rsidRPr="002E2B4D">
              <w:t>二、课件</w:t>
            </w:r>
          </w:p>
        </w:tc>
        <w:tc>
          <w:tcPr>
            <w:tcW w:w="992" w:type="dxa"/>
            <w:tcBorders>
              <w:top w:val="nil"/>
              <w:left w:val="nil"/>
              <w:bottom w:val="nil"/>
              <w:right w:val="nil"/>
            </w:tcBorders>
            <w:shd w:val="clear" w:color="auto" w:fill="auto"/>
            <w:noWrap/>
            <w:vAlign w:val="center"/>
          </w:tcPr>
          <w:p w14:paraId="61506F58" w14:textId="77777777" w:rsidR="00FB3D3B" w:rsidRPr="002E2B4D" w:rsidRDefault="00FB3D3B" w:rsidP="002E2B4D"/>
        </w:tc>
        <w:tc>
          <w:tcPr>
            <w:tcW w:w="3305" w:type="dxa"/>
            <w:tcBorders>
              <w:top w:val="nil"/>
              <w:left w:val="nil"/>
              <w:bottom w:val="nil"/>
              <w:right w:val="nil"/>
            </w:tcBorders>
            <w:shd w:val="clear" w:color="auto" w:fill="auto"/>
            <w:noWrap/>
            <w:vAlign w:val="center"/>
          </w:tcPr>
          <w:p w14:paraId="2AF11AED" w14:textId="77777777" w:rsidR="00FB3D3B" w:rsidRPr="002E2B4D" w:rsidRDefault="00FB3D3B" w:rsidP="002E2B4D"/>
        </w:tc>
      </w:tr>
      <w:tr w:rsidR="002E2B4D" w:rsidRPr="002E2B4D" w14:paraId="751ABCA8" w14:textId="77777777" w:rsidTr="002E2B4D">
        <w:trPr>
          <w:trHeight w:val="463"/>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ACD8" w14:textId="77777777" w:rsidR="002B0DA0" w:rsidRPr="002E2B4D" w:rsidRDefault="002B0DA0" w:rsidP="002E2B4D">
            <w:pPr>
              <w:jc w:val="center"/>
            </w:pPr>
            <w:r w:rsidRPr="002E2B4D">
              <w:rPr>
                <w:rFonts w:hint="eastAsia"/>
              </w:rPr>
              <w:t>序号</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93F1" w14:textId="77777777" w:rsidR="002B0DA0" w:rsidRPr="002E2B4D" w:rsidRDefault="002B0DA0" w:rsidP="002E2B4D">
            <w:pPr>
              <w:jc w:val="center"/>
            </w:pPr>
            <w:r w:rsidRPr="002E2B4D">
              <w:rPr>
                <w:rFonts w:hint="eastAsia"/>
              </w:rPr>
              <w:t>作品名称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443D" w14:textId="77777777" w:rsidR="002B0DA0" w:rsidRPr="002E2B4D" w:rsidRDefault="002B0DA0" w:rsidP="002E2B4D">
            <w:pPr>
              <w:jc w:val="center"/>
            </w:pPr>
            <w:r w:rsidRPr="002E2B4D">
              <w:rPr>
                <w:rFonts w:hint="eastAsia"/>
              </w:rPr>
              <w:t>等地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C124" w14:textId="77777777" w:rsidR="002B0DA0" w:rsidRPr="002E2B4D" w:rsidRDefault="002B0DA0" w:rsidP="002E2B4D">
            <w:pPr>
              <w:jc w:val="center"/>
            </w:pPr>
            <w:r w:rsidRPr="002E2B4D">
              <w:rPr>
                <w:rFonts w:hint="eastAsia"/>
              </w:rPr>
              <w:t>作者</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4219F" w14:textId="77777777" w:rsidR="002B0DA0" w:rsidRPr="002E2B4D" w:rsidRDefault="002B0DA0" w:rsidP="002E2B4D">
            <w:pPr>
              <w:jc w:val="center"/>
            </w:pPr>
            <w:r w:rsidRPr="002E2B4D">
              <w:rPr>
                <w:rFonts w:hint="eastAsia"/>
              </w:rPr>
              <w:t>学校</w:t>
            </w:r>
          </w:p>
        </w:tc>
      </w:tr>
      <w:tr w:rsidR="002E2B4D" w:rsidRPr="002E2B4D" w14:paraId="692418C1" w14:textId="77777777" w:rsidTr="002E2B4D">
        <w:trPr>
          <w:trHeight w:val="934"/>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B7EC7" w14:textId="77777777" w:rsidR="00FB3D3B" w:rsidRPr="002E2B4D" w:rsidRDefault="0004782F" w:rsidP="002E2B4D">
            <w:r w:rsidRPr="002E2B4D">
              <w:rPr>
                <w:rFonts w:hint="eastAsia"/>
              </w:rPr>
              <w:t>1</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1BBC8" w14:textId="77777777" w:rsidR="00FB3D3B" w:rsidRPr="002E2B4D" w:rsidRDefault="0004782F" w:rsidP="002E2B4D">
            <w:r w:rsidRPr="002E2B4D">
              <w:rPr>
                <w:rFonts w:hint="eastAsia"/>
              </w:rPr>
              <w:t>美术馆之夜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7849" w14:textId="77777777" w:rsidR="00FB3D3B" w:rsidRPr="002E2B4D" w:rsidRDefault="0004782F" w:rsidP="002E2B4D">
            <w:r w:rsidRPr="002E2B4D">
              <w:rPr>
                <w:rFonts w:hint="eastAsia"/>
              </w:rPr>
              <w:t>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CA84" w14:textId="77777777" w:rsidR="002A3F7C" w:rsidRPr="002E2B4D" w:rsidRDefault="0004782F" w:rsidP="002E2B4D">
            <w:r w:rsidRPr="002E2B4D">
              <w:rPr>
                <w:rFonts w:hint="eastAsia"/>
              </w:rPr>
              <w:t>王慧</w:t>
            </w:r>
          </w:p>
          <w:p w14:paraId="45BF6A06" w14:textId="3BB9F389" w:rsidR="00FB3D3B" w:rsidRPr="002E2B4D" w:rsidRDefault="0004782F" w:rsidP="002E2B4D">
            <w:r w:rsidRPr="002E2B4D">
              <w:rPr>
                <w:rFonts w:hint="eastAsia"/>
              </w:rPr>
              <w:t>何顾燕</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6E32A" w14:textId="77777777" w:rsidR="00FB3D3B" w:rsidRPr="002E2B4D" w:rsidRDefault="0004782F" w:rsidP="002E2B4D">
            <w:r w:rsidRPr="002E2B4D">
              <w:rPr>
                <w:rFonts w:hint="eastAsia"/>
              </w:rPr>
              <w:t>上海市奉贤区实验幼儿园</w:t>
            </w:r>
            <w:r w:rsidRPr="002E2B4D">
              <w:rPr>
                <w:rFonts w:hint="eastAsia"/>
              </w:rPr>
              <w:br/>
            </w:r>
            <w:r w:rsidRPr="002E2B4D">
              <w:rPr>
                <w:rFonts w:hint="eastAsia"/>
              </w:rPr>
              <w:t>上海市奉贤区实验幼儿园</w:t>
            </w:r>
          </w:p>
        </w:tc>
      </w:tr>
      <w:tr w:rsidR="002E2B4D" w:rsidRPr="002E2B4D" w14:paraId="0B641BBE" w14:textId="77777777" w:rsidTr="002E2B4D">
        <w:trPr>
          <w:trHeight w:val="112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E720" w14:textId="77777777" w:rsidR="00FB3D3B" w:rsidRPr="002E2B4D" w:rsidRDefault="0004782F" w:rsidP="002E2B4D">
            <w:r w:rsidRPr="002E2B4D">
              <w:rPr>
                <w:rFonts w:hint="eastAsia"/>
              </w:rPr>
              <w:t>2</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1B31" w14:textId="77777777" w:rsidR="00FB3D3B" w:rsidRPr="002E2B4D" w:rsidRDefault="0004782F" w:rsidP="002E2B4D">
            <w:r w:rsidRPr="002E2B4D">
              <w:rPr>
                <w:rFonts w:hint="eastAsia"/>
              </w:rPr>
              <w:t>小鸡出壳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04272" w14:textId="77777777" w:rsidR="00FB3D3B" w:rsidRPr="002E2B4D" w:rsidRDefault="0004782F" w:rsidP="002E2B4D">
            <w:r w:rsidRPr="002E2B4D">
              <w:rPr>
                <w:rFonts w:hint="eastAsia"/>
              </w:rPr>
              <w:t>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A3FC" w14:textId="77777777" w:rsidR="002A3F7C" w:rsidRPr="002E2B4D" w:rsidRDefault="0004782F" w:rsidP="002E2B4D">
            <w:proofErr w:type="gramStart"/>
            <w:r w:rsidRPr="002E2B4D">
              <w:rPr>
                <w:rFonts w:hint="eastAsia"/>
              </w:rPr>
              <w:t>陈莺棋</w:t>
            </w:r>
            <w:proofErr w:type="gramEnd"/>
          </w:p>
          <w:p w14:paraId="03A5D53F" w14:textId="77777777" w:rsidR="002A3F7C" w:rsidRPr="002E2B4D" w:rsidRDefault="0004782F" w:rsidP="002E2B4D">
            <w:r w:rsidRPr="002E2B4D">
              <w:rPr>
                <w:rFonts w:hint="eastAsia"/>
              </w:rPr>
              <w:t>李梅萍</w:t>
            </w:r>
          </w:p>
          <w:p w14:paraId="53F0A1B4" w14:textId="0BF2758F" w:rsidR="00FB3D3B" w:rsidRPr="002E2B4D" w:rsidRDefault="0004782F" w:rsidP="002E2B4D">
            <w:r w:rsidRPr="002E2B4D">
              <w:rPr>
                <w:rFonts w:hint="eastAsia"/>
              </w:rPr>
              <w:t>瞿梦津</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A921" w14:textId="77777777" w:rsidR="00FB3D3B" w:rsidRPr="002E2B4D" w:rsidRDefault="0004782F" w:rsidP="002E2B4D">
            <w:r w:rsidRPr="002E2B4D">
              <w:rPr>
                <w:rFonts w:hint="eastAsia"/>
              </w:rPr>
              <w:t>上海市奉贤区金豆豆幼儿园</w:t>
            </w:r>
            <w:r w:rsidRPr="002E2B4D">
              <w:rPr>
                <w:rFonts w:hint="eastAsia"/>
              </w:rPr>
              <w:br/>
            </w:r>
            <w:r w:rsidRPr="002E2B4D">
              <w:rPr>
                <w:rFonts w:hint="eastAsia"/>
              </w:rPr>
              <w:t>上海市奉贤区金麦穗幼儿园</w:t>
            </w:r>
            <w:r w:rsidRPr="002E2B4D">
              <w:rPr>
                <w:rFonts w:hint="eastAsia"/>
              </w:rPr>
              <w:br/>
            </w:r>
            <w:r w:rsidRPr="002E2B4D">
              <w:rPr>
                <w:rFonts w:hint="eastAsia"/>
              </w:rPr>
              <w:t>上海市奉贤区金豆豆幼儿园</w:t>
            </w:r>
          </w:p>
        </w:tc>
      </w:tr>
      <w:tr w:rsidR="002E2B4D" w:rsidRPr="002E2B4D" w14:paraId="6D9A6889"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C560" w14:textId="77777777" w:rsidR="00FB3D3B" w:rsidRPr="002E2B4D" w:rsidRDefault="0004782F" w:rsidP="002E2B4D">
            <w:r w:rsidRPr="002E2B4D">
              <w:rPr>
                <w:rFonts w:hint="eastAsia"/>
              </w:rPr>
              <w:t>3</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3D92" w14:textId="77777777" w:rsidR="00FB3D3B" w:rsidRPr="002E2B4D" w:rsidRDefault="0004782F" w:rsidP="002E2B4D">
            <w:r w:rsidRPr="002E2B4D">
              <w:rPr>
                <w:rFonts w:hint="eastAsia"/>
              </w:rPr>
              <w:t>谁的纽扣</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71E0" w14:textId="77777777" w:rsidR="00FB3D3B" w:rsidRPr="002E2B4D" w:rsidRDefault="0004782F" w:rsidP="002E2B4D">
            <w:r w:rsidRPr="002E2B4D">
              <w:rPr>
                <w:rFonts w:hint="eastAsia"/>
              </w:rPr>
              <w:t>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04044" w14:textId="77777777" w:rsidR="00FB3D3B" w:rsidRPr="002E2B4D" w:rsidRDefault="0004782F" w:rsidP="002E2B4D">
            <w:r w:rsidRPr="002E2B4D">
              <w:rPr>
                <w:rFonts w:hint="eastAsia"/>
              </w:rPr>
              <w:t>张莉</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AAF0" w14:textId="77777777" w:rsidR="00FB3D3B" w:rsidRPr="002E2B4D" w:rsidRDefault="0004782F" w:rsidP="002E2B4D">
            <w:r w:rsidRPr="002E2B4D">
              <w:rPr>
                <w:rFonts w:hint="eastAsia"/>
              </w:rPr>
              <w:t>上海市</w:t>
            </w:r>
            <w:proofErr w:type="gramStart"/>
            <w:r w:rsidRPr="002E2B4D">
              <w:rPr>
                <w:rFonts w:hint="eastAsia"/>
              </w:rPr>
              <w:t>奉贤区树园</w:t>
            </w:r>
            <w:proofErr w:type="gramEnd"/>
            <w:r w:rsidRPr="002E2B4D">
              <w:rPr>
                <w:rFonts w:hint="eastAsia"/>
              </w:rPr>
              <w:t>幼儿园</w:t>
            </w:r>
          </w:p>
        </w:tc>
      </w:tr>
      <w:tr w:rsidR="002E2B4D" w:rsidRPr="002E2B4D" w14:paraId="19022618"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705E" w14:textId="77777777" w:rsidR="00FB3D3B" w:rsidRPr="002E2B4D" w:rsidRDefault="0004782F" w:rsidP="002E2B4D">
            <w:r w:rsidRPr="002E2B4D">
              <w:rPr>
                <w:rFonts w:hint="eastAsia"/>
              </w:rPr>
              <w:t>4</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A717" w14:textId="77777777" w:rsidR="00FB3D3B" w:rsidRPr="002E2B4D" w:rsidRDefault="0004782F" w:rsidP="002E2B4D">
            <w:r w:rsidRPr="002E2B4D">
              <w:rPr>
                <w:rFonts w:hint="eastAsia"/>
              </w:rPr>
              <w:t>动物密室馆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A75E" w14:textId="77777777" w:rsidR="00FB3D3B" w:rsidRPr="002E2B4D" w:rsidRDefault="0004782F" w:rsidP="002E2B4D">
            <w:r w:rsidRPr="002E2B4D">
              <w:rPr>
                <w:rFonts w:hint="eastAsia"/>
              </w:rPr>
              <w:t>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1067" w14:textId="77777777" w:rsidR="00FB3D3B" w:rsidRPr="002E2B4D" w:rsidRDefault="0004782F" w:rsidP="002E2B4D">
            <w:r w:rsidRPr="002E2B4D">
              <w:rPr>
                <w:rFonts w:hint="eastAsia"/>
              </w:rPr>
              <w:t>宋佳</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E76A" w14:textId="77777777" w:rsidR="00FB3D3B" w:rsidRPr="002E2B4D" w:rsidRDefault="0004782F" w:rsidP="002E2B4D">
            <w:r w:rsidRPr="002E2B4D">
              <w:rPr>
                <w:rFonts w:hint="eastAsia"/>
              </w:rPr>
              <w:t>上海市奉贤区金阳幼儿园</w:t>
            </w:r>
          </w:p>
        </w:tc>
      </w:tr>
      <w:tr w:rsidR="002E2B4D" w:rsidRPr="002E2B4D" w14:paraId="0434E14F" w14:textId="77777777" w:rsidTr="002E2B4D">
        <w:trPr>
          <w:trHeight w:val="535"/>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6E9B6" w14:textId="77777777" w:rsidR="00FB3D3B" w:rsidRPr="002E2B4D" w:rsidRDefault="0004782F" w:rsidP="002E2B4D">
            <w:r w:rsidRPr="002E2B4D">
              <w:rPr>
                <w:rFonts w:hint="eastAsia"/>
              </w:rPr>
              <w:t>5</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BF89" w14:textId="77777777" w:rsidR="00FB3D3B" w:rsidRPr="002E2B4D" w:rsidRDefault="0004782F" w:rsidP="002E2B4D">
            <w:r w:rsidRPr="002E2B4D">
              <w:rPr>
                <w:rFonts w:hint="eastAsia"/>
              </w:rPr>
              <w:t xml:space="preserve">19.9  </w:t>
            </w:r>
            <w:r w:rsidRPr="002E2B4D">
              <w:rPr>
                <w:rFonts w:hint="eastAsia"/>
              </w:rPr>
              <w:t>（</w:t>
            </w:r>
            <w:r w:rsidRPr="002E2B4D">
              <w:rPr>
                <w:rFonts w:hint="eastAsia"/>
              </w:rPr>
              <w:t>1</w:t>
            </w:r>
            <w:r w:rsidRPr="002E2B4D">
              <w:rPr>
                <w:rFonts w:hint="eastAsia"/>
              </w:rPr>
              <w:t>）勾股定理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8331"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5610F" w14:textId="77777777" w:rsidR="00FB3D3B" w:rsidRPr="002E2B4D" w:rsidRDefault="0004782F" w:rsidP="002E2B4D">
            <w:r w:rsidRPr="002E2B4D">
              <w:rPr>
                <w:rFonts w:hint="eastAsia"/>
              </w:rPr>
              <w:t>仰晓</w:t>
            </w:r>
            <w:proofErr w:type="gramStart"/>
            <w:r w:rsidRPr="002E2B4D">
              <w:rPr>
                <w:rFonts w:hint="eastAsia"/>
              </w:rPr>
              <w:t>怿</w:t>
            </w:r>
            <w:proofErr w:type="gramEnd"/>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0B23" w14:textId="77777777" w:rsidR="00FB3D3B" w:rsidRPr="002E2B4D" w:rsidRDefault="0004782F" w:rsidP="002E2B4D">
            <w:r w:rsidRPr="002E2B4D">
              <w:rPr>
                <w:rFonts w:hint="eastAsia"/>
              </w:rPr>
              <w:t>上海市奉贤区实验中学</w:t>
            </w:r>
          </w:p>
        </w:tc>
      </w:tr>
      <w:tr w:rsidR="002E2B4D" w:rsidRPr="002E2B4D" w14:paraId="7EBA12CD" w14:textId="77777777" w:rsidTr="002E2B4D">
        <w:trPr>
          <w:trHeight w:val="9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FAB8" w14:textId="77777777" w:rsidR="00FB3D3B" w:rsidRPr="002E2B4D" w:rsidRDefault="0004782F" w:rsidP="002E2B4D">
            <w:r w:rsidRPr="002E2B4D">
              <w:rPr>
                <w:rFonts w:hint="eastAsia"/>
              </w:rPr>
              <w:t>6</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09B8" w14:textId="3480C147" w:rsidR="00FB3D3B" w:rsidRPr="002E2B4D" w:rsidRDefault="0004782F" w:rsidP="002E2B4D">
            <w:r w:rsidRPr="002E2B4D">
              <w:rPr>
                <w:rFonts w:hint="eastAsia"/>
              </w:rPr>
              <w:t>3BM3U3 P4 Suit seasons</w:t>
            </w:r>
            <w:r w:rsidR="002A3F7C" w:rsidRPr="002E2B4D">
              <w:t xml:space="preserve"> </w:t>
            </w:r>
            <w:r w:rsidRPr="002E2B4D">
              <w:rPr>
                <w:rFonts w:hint="eastAsia"/>
              </w:rPr>
              <w:t xml:space="preserve">to live.  </w:t>
            </w:r>
            <w:r w:rsidRPr="002E2B4D">
              <w:rPr>
                <w:rFonts w:hint="eastAsia"/>
              </w:rPr>
              <w:t>（适季节去生活）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86E3"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07CF2" w14:textId="77777777" w:rsidR="00FB3D3B" w:rsidRPr="002E2B4D" w:rsidRDefault="0004782F" w:rsidP="002E2B4D">
            <w:r w:rsidRPr="002E2B4D">
              <w:rPr>
                <w:rFonts w:hint="eastAsia"/>
              </w:rPr>
              <w:t>朱琳</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8D6F" w14:textId="77777777" w:rsidR="00FB3D3B" w:rsidRPr="002E2B4D" w:rsidRDefault="0004782F" w:rsidP="002E2B4D">
            <w:r w:rsidRPr="002E2B4D">
              <w:rPr>
                <w:rFonts w:hint="eastAsia"/>
              </w:rPr>
              <w:t>上海市奉贤</w:t>
            </w:r>
            <w:proofErr w:type="gramStart"/>
            <w:r w:rsidRPr="002E2B4D">
              <w:rPr>
                <w:rFonts w:hint="eastAsia"/>
              </w:rPr>
              <w:t>区思言小学</w:t>
            </w:r>
            <w:proofErr w:type="gramEnd"/>
          </w:p>
        </w:tc>
      </w:tr>
      <w:tr w:rsidR="002E2B4D" w:rsidRPr="002E2B4D" w14:paraId="16836612"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B90C" w14:textId="77777777" w:rsidR="00FB3D3B" w:rsidRPr="002E2B4D" w:rsidRDefault="0004782F" w:rsidP="002E2B4D">
            <w:r w:rsidRPr="002E2B4D">
              <w:rPr>
                <w:rFonts w:hint="eastAsia"/>
              </w:rPr>
              <w:t>7</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DE61" w14:textId="77777777" w:rsidR="00FB3D3B" w:rsidRPr="002E2B4D" w:rsidRDefault="0004782F" w:rsidP="002E2B4D">
            <w:r w:rsidRPr="002E2B4D">
              <w:rPr>
                <w:rFonts w:hint="eastAsia"/>
              </w:rPr>
              <w:t>章鱼先生卖雨伞</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431FB"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8BA7" w14:textId="77777777" w:rsidR="00FB3D3B" w:rsidRPr="002E2B4D" w:rsidRDefault="0004782F" w:rsidP="002E2B4D">
            <w:r w:rsidRPr="002E2B4D">
              <w:rPr>
                <w:rFonts w:hint="eastAsia"/>
              </w:rPr>
              <w:t>潘瑛子</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B28C" w14:textId="77777777" w:rsidR="00FB3D3B" w:rsidRPr="002E2B4D" w:rsidRDefault="0004782F" w:rsidP="002E2B4D">
            <w:r w:rsidRPr="002E2B4D">
              <w:rPr>
                <w:rFonts w:hint="eastAsia"/>
              </w:rPr>
              <w:t>上海市奉贤区海湾幼儿园</w:t>
            </w:r>
          </w:p>
        </w:tc>
      </w:tr>
      <w:tr w:rsidR="002E2B4D" w:rsidRPr="002E2B4D" w14:paraId="44E17A13" w14:textId="77777777" w:rsidTr="002E2B4D">
        <w:trPr>
          <w:trHeight w:val="559"/>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5ECA4" w14:textId="77777777" w:rsidR="00FB3D3B" w:rsidRPr="002E2B4D" w:rsidRDefault="0004782F" w:rsidP="002E2B4D">
            <w:r w:rsidRPr="002E2B4D">
              <w:rPr>
                <w:rFonts w:hint="eastAsia"/>
              </w:rPr>
              <w:t>8</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C874" w14:textId="77777777" w:rsidR="00FB3D3B" w:rsidRPr="002E2B4D" w:rsidRDefault="0004782F" w:rsidP="002E2B4D">
            <w:r w:rsidRPr="002E2B4D">
              <w:rPr>
                <w:rFonts w:hint="eastAsia"/>
              </w:rPr>
              <w:t>中式古亭</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73DCE"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517F9" w14:textId="77777777" w:rsidR="002A3F7C" w:rsidRPr="002E2B4D" w:rsidRDefault="0004782F" w:rsidP="002E2B4D">
            <w:r w:rsidRPr="002E2B4D">
              <w:rPr>
                <w:rFonts w:hint="eastAsia"/>
              </w:rPr>
              <w:t>盛晶晶</w:t>
            </w:r>
          </w:p>
          <w:p w14:paraId="0CE53C95" w14:textId="77777777" w:rsidR="002A3F7C" w:rsidRPr="002E2B4D" w:rsidRDefault="0004782F" w:rsidP="002E2B4D">
            <w:r w:rsidRPr="002E2B4D">
              <w:rPr>
                <w:rFonts w:hint="eastAsia"/>
              </w:rPr>
              <w:t>张磊</w:t>
            </w:r>
          </w:p>
          <w:p w14:paraId="458770E8" w14:textId="5151E6B6" w:rsidR="00FB3D3B" w:rsidRPr="002E2B4D" w:rsidRDefault="0004782F" w:rsidP="002E2B4D">
            <w:r w:rsidRPr="002E2B4D">
              <w:rPr>
                <w:rFonts w:hint="eastAsia"/>
              </w:rPr>
              <w:t>王诗懿</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9AB1" w14:textId="77777777" w:rsidR="002A3F7C" w:rsidRPr="002E2B4D" w:rsidRDefault="0004782F" w:rsidP="002E2B4D">
            <w:r w:rsidRPr="002E2B4D">
              <w:rPr>
                <w:rFonts w:hint="eastAsia"/>
              </w:rPr>
              <w:t>上海市奉贤区金豆豆幼儿园</w:t>
            </w:r>
          </w:p>
          <w:p w14:paraId="09B954A6" w14:textId="77777777" w:rsidR="002A3F7C" w:rsidRPr="002E2B4D" w:rsidRDefault="0004782F" w:rsidP="002E2B4D">
            <w:r w:rsidRPr="002E2B4D">
              <w:rPr>
                <w:rFonts w:hint="eastAsia"/>
              </w:rPr>
              <w:t>上海市奉贤区浦江湾幼儿园</w:t>
            </w:r>
          </w:p>
          <w:p w14:paraId="5B5688AF" w14:textId="25F109C5" w:rsidR="00FB3D3B" w:rsidRPr="002E2B4D" w:rsidRDefault="0004782F" w:rsidP="002E2B4D">
            <w:r w:rsidRPr="002E2B4D">
              <w:rPr>
                <w:rFonts w:hint="eastAsia"/>
              </w:rPr>
              <w:t>上海市奉贤区金豆豆幼儿园</w:t>
            </w:r>
          </w:p>
        </w:tc>
      </w:tr>
      <w:tr w:rsidR="002E2B4D" w:rsidRPr="002E2B4D" w14:paraId="796592FE"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98DFC" w14:textId="77777777" w:rsidR="00FB3D3B" w:rsidRPr="002E2B4D" w:rsidRDefault="0004782F" w:rsidP="002E2B4D">
            <w:r w:rsidRPr="002E2B4D">
              <w:rPr>
                <w:rFonts w:hint="eastAsia"/>
              </w:rPr>
              <w:t>9</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4AE5" w14:textId="77777777" w:rsidR="00FB3D3B" w:rsidRPr="002E2B4D" w:rsidRDefault="0004782F" w:rsidP="002E2B4D">
            <w:r w:rsidRPr="002E2B4D">
              <w:rPr>
                <w:rFonts w:hint="eastAsia"/>
              </w:rPr>
              <w:t>小动物捉迷藏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50749"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261C" w14:textId="77777777" w:rsidR="00FB3D3B" w:rsidRPr="002E2B4D" w:rsidRDefault="0004782F" w:rsidP="002E2B4D">
            <w:r w:rsidRPr="002E2B4D">
              <w:rPr>
                <w:rFonts w:hint="eastAsia"/>
              </w:rPr>
              <w:t>张静</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440F" w14:textId="77777777" w:rsidR="00FB3D3B" w:rsidRPr="002E2B4D" w:rsidRDefault="0004782F" w:rsidP="002E2B4D">
            <w:r w:rsidRPr="002E2B4D">
              <w:rPr>
                <w:rFonts w:hint="eastAsia"/>
              </w:rPr>
              <w:t>上海市奉贤区青村幼儿园</w:t>
            </w:r>
          </w:p>
        </w:tc>
      </w:tr>
      <w:tr w:rsidR="002E2B4D" w:rsidRPr="002E2B4D" w14:paraId="7368594F"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F85A" w14:textId="77777777" w:rsidR="00FB3D3B" w:rsidRPr="002E2B4D" w:rsidRDefault="0004782F" w:rsidP="002E2B4D">
            <w:r w:rsidRPr="002E2B4D">
              <w:rPr>
                <w:rFonts w:hint="eastAsia"/>
              </w:rPr>
              <w:lastRenderedPageBreak/>
              <w:t>10</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9CF3D" w14:textId="77777777" w:rsidR="00FB3D3B" w:rsidRPr="002E2B4D" w:rsidRDefault="0004782F" w:rsidP="002E2B4D">
            <w:r w:rsidRPr="002E2B4D">
              <w:rPr>
                <w:rFonts w:hint="eastAsia"/>
              </w:rPr>
              <w:t>3BM4U2(Period4)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14597"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738AD" w14:textId="77777777" w:rsidR="00FB3D3B" w:rsidRPr="002E2B4D" w:rsidRDefault="0004782F" w:rsidP="002E2B4D">
            <w:r w:rsidRPr="002E2B4D">
              <w:rPr>
                <w:rFonts w:hint="eastAsia"/>
              </w:rPr>
              <w:t>陈思佳</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974BE" w14:textId="77777777" w:rsidR="00FB3D3B" w:rsidRPr="002E2B4D" w:rsidRDefault="0004782F" w:rsidP="002E2B4D">
            <w:r w:rsidRPr="002E2B4D">
              <w:rPr>
                <w:rFonts w:hint="eastAsia"/>
              </w:rPr>
              <w:t>上海市奉贤区解放路小学</w:t>
            </w:r>
          </w:p>
        </w:tc>
      </w:tr>
      <w:tr w:rsidR="002E2B4D" w:rsidRPr="002E2B4D" w14:paraId="587F99E4" w14:textId="77777777" w:rsidTr="002E2B4D">
        <w:trPr>
          <w:trHeight w:val="463"/>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B84EE" w14:textId="77777777" w:rsidR="00FB3D3B" w:rsidRPr="002E2B4D" w:rsidRDefault="0004782F" w:rsidP="002E2B4D">
            <w:r w:rsidRPr="002E2B4D">
              <w:rPr>
                <w:rFonts w:hint="eastAsia"/>
              </w:rPr>
              <w:t xml:space="preserve">11 </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E64E" w14:textId="77777777" w:rsidR="00FB3D3B" w:rsidRPr="002E2B4D" w:rsidRDefault="0004782F" w:rsidP="002E2B4D">
            <w:r w:rsidRPr="002E2B4D">
              <w:rPr>
                <w:rFonts w:hint="eastAsia"/>
              </w:rPr>
              <w:t>垃圾分类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79BC"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B27F" w14:textId="77777777" w:rsidR="00FB3D3B" w:rsidRPr="002E2B4D" w:rsidRDefault="0004782F" w:rsidP="002E2B4D">
            <w:r w:rsidRPr="002E2B4D">
              <w:rPr>
                <w:rFonts w:hint="eastAsia"/>
              </w:rPr>
              <w:t>赵爽</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AD39" w14:textId="77777777" w:rsidR="00FB3D3B" w:rsidRPr="002E2B4D" w:rsidRDefault="0004782F" w:rsidP="002E2B4D">
            <w:r w:rsidRPr="002E2B4D">
              <w:rPr>
                <w:rFonts w:hint="eastAsia"/>
              </w:rPr>
              <w:t>上海市奉贤区惠</w:t>
            </w:r>
            <w:proofErr w:type="gramStart"/>
            <w:r w:rsidRPr="002E2B4D">
              <w:rPr>
                <w:rFonts w:hint="eastAsia"/>
              </w:rPr>
              <w:t>敏学校</w:t>
            </w:r>
            <w:proofErr w:type="gramEnd"/>
          </w:p>
        </w:tc>
      </w:tr>
      <w:tr w:rsidR="002E2B4D" w:rsidRPr="002E2B4D" w14:paraId="31FFBD76" w14:textId="77777777" w:rsidTr="002E2B4D">
        <w:trPr>
          <w:trHeight w:val="487"/>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71CE2" w14:textId="77777777" w:rsidR="00FB3D3B" w:rsidRPr="002E2B4D" w:rsidRDefault="0004782F" w:rsidP="002E2B4D">
            <w:r w:rsidRPr="002E2B4D">
              <w:rPr>
                <w:rFonts w:hint="eastAsia"/>
              </w:rPr>
              <w:t>12</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1238" w14:textId="77777777" w:rsidR="00FB3D3B" w:rsidRPr="002E2B4D" w:rsidRDefault="0004782F" w:rsidP="002E2B4D">
            <w:r w:rsidRPr="002E2B4D">
              <w:rPr>
                <w:rFonts w:hint="eastAsia"/>
              </w:rPr>
              <w:t>5B M3 Assessment(P1)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B061"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4E7A" w14:textId="77777777" w:rsidR="00FB3D3B" w:rsidRPr="002E2B4D" w:rsidRDefault="0004782F" w:rsidP="002E2B4D">
            <w:r w:rsidRPr="002E2B4D">
              <w:rPr>
                <w:rFonts w:hint="eastAsia"/>
              </w:rPr>
              <w:t>姜晓婷</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D5D02" w14:textId="77777777" w:rsidR="00FB3D3B" w:rsidRPr="002E2B4D" w:rsidRDefault="0004782F" w:rsidP="002E2B4D">
            <w:r w:rsidRPr="002E2B4D">
              <w:rPr>
                <w:rFonts w:hint="eastAsia"/>
              </w:rPr>
              <w:t>上海市奉贤区柘林学校</w:t>
            </w:r>
          </w:p>
        </w:tc>
      </w:tr>
      <w:tr w:rsidR="002E2B4D" w:rsidRPr="002E2B4D" w14:paraId="10261BA5" w14:textId="77777777" w:rsidTr="002E2B4D">
        <w:trPr>
          <w:trHeight w:val="382"/>
        </w:trPr>
        <w:tc>
          <w:tcPr>
            <w:tcW w:w="3794" w:type="dxa"/>
            <w:gridSpan w:val="2"/>
            <w:tcBorders>
              <w:top w:val="nil"/>
              <w:left w:val="nil"/>
              <w:bottom w:val="nil"/>
              <w:right w:val="nil"/>
            </w:tcBorders>
            <w:shd w:val="clear" w:color="auto" w:fill="auto"/>
            <w:vAlign w:val="center"/>
          </w:tcPr>
          <w:p w14:paraId="725947FA" w14:textId="77777777" w:rsidR="00FB3D3B" w:rsidRPr="002E2B4D" w:rsidRDefault="0004782F" w:rsidP="002E2B4D">
            <w:r w:rsidRPr="002E2B4D">
              <w:t>三、融合创新应用教学案例</w:t>
            </w:r>
          </w:p>
        </w:tc>
        <w:tc>
          <w:tcPr>
            <w:tcW w:w="992" w:type="dxa"/>
            <w:tcBorders>
              <w:top w:val="nil"/>
              <w:left w:val="nil"/>
              <w:bottom w:val="nil"/>
              <w:right w:val="nil"/>
            </w:tcBorders>
            <w:shd w:val="clear" w:color="auto" w:fill="auto"/>
            <w:noWrap/>
            <w:vAlign w:val="center"/>
          </w:tcPr>
          <w:p w14:paraId="1D438288" w14:textId="77777777" w:rsidR="00FB3D3B" w:rsidRPr="002E2B4D" w:rsidRDefault="00FB3D3B" w:rsidP="002E2B4D"/>
        </w:tc>
        <w:tc>
          <w:tcPr>
            <w:tcW w:w="992" w:type="dxa"/>
            <w:tcBorders>
              <w:top w:val="nil"/>
              <w:left w:val="nil"/>
              <w:bottom w:val="nil"/>
              <w:right w:val="nil"/>
            </w:tcBorders>
            <w:shd w:val="clear" w:color="auto" w:fill="auto"/>
            <w:noWrap/>
            <w:vAlign w:val="center"/>
          </w:tcPr>
          <w:p w14:paraId="215B482C" w14:textId="77777777" w:rsidR="00FB3D3B" w:rsidRPr="002E2B4D" w:rsidRDefault="00FB3D3B" w:rsidP="002E2B4D"/>
        </w:tc>
        <w:tc>
          <w:tcPr>
            <w:tcW w:w="3305" w:type="dxa"/>
            <w:tcBorders>
              <w:top w:val="nil"/>
              <w:left w:val="nil"/>
              <w:bottom w:val="nil"/>
              <w:right w:val="nil"/>
            </w:tcBorders>
            <w:shd w:val="clear" w:color="auto" w:fill="auto"/>
            <w:noWrap/>
            <w:vAlign w:val="center"/>
          </w:tcPr>
          <w:p w14:paraId="76950F55" w14:textId="77777777" w:rsidR="00FB3D3B" w:rsidRPr="002E2B4D" w:rsidRDefault="00FB3D3B" w:rsidP="002E2B4D"/>
        </w:tc>
      </w:tr>
      <w:tr w:rsidR="002E2B4D" w:rsidRPr="002E2B4D" w14:paraId="5E79A186" w14:textId="77777777" w:rsidTr="002E2B4D">
        <w:trPr>
          <w:trHeight w:val="463"/>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7F74" w14:textId="77777777" w:rsidR="002B0DA0" w:rsidRPr="002E2B4D" w:rsidRDefault="002B0DA0" w:rsidP="002E2B4D">
            <w:r w:rsidRPr="002E2B4D">
              <w:rPr>
                <w:rFonts w:hint="eastAsia"/>
              </w:rPr>
              <w:t>序号</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A59E3" w14:textId="77777777" w:rsidR="002B0DA0" w:rsidRPr="002E2B4D" w:rsidRDefault="002B0DA0" w:rsidP="002E2B4D">
            <w:r w:rsidRPr="002E2B4D">
              <w:rPr>
                <w:rFonts w:hint="eastAsia"/>
              </w:rPr>
              <w:t>作品名称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1DA7" w14:textId="77777777" w:rsidR="002B0DA0" w:rsidRPr="002E2B4D" w:rsidRDefault="002B0DA0" w:rsidP="002E2B4D">
            <w:r w:rsidRPr="002E2B4D">
              <w:rPr>
                <w:rFonts w:hint="eastAsia"/>
              </w:rPr>
              <w:t>等地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4E63" w14:textId="77777777" w:rsidR="002B0DA0" w:rsidRPr="002E2B4D" w:rsidRDefault="002B0DA0" w:rsidP="002E2B4D">
            <w:r w:rsidRPr="002E2B4D">
              <w:rPr>
                <w:rFonts w:hint="eastAsia"/>
              </w:rPr>
              <w:t>作者</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E0B8" w14:textId="77777777" w:rsidR="002B0DA0" w:rsidRPr="002E2B4D" w:rsidRDefault="002B0DA0" w:rsidP="002E2B4D">
            <w:r w:rsidRPr="002E2B4D">
              <w:rPr>
                <w:rFonts w:hint="eastAsia"/>
              </w:rPr>
              <w:t>学校</w:t>
            </w:r>
          </w:p>
        </w:tc>
      </w:tr>
      <w:tr w:rsidR="002E2B4D" w:rsidRPr="002E2B4D" w14:paraId="21714437"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0AB50" w14:textId="77777777" w:rsidR="00FB3D3B" w:rsidRPr="002E2B4D" w:rsidRDefault="0004782F" w:rsidP="002E2B4D">
            <w:r w:rsidRPr="002E2B4D">
              <w:rPr>
                <w:rFonts w:hint="eastAsia"/>
              </w:rPr>
              <w:t>1</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C8789" w14:textId="77777777" w:rsidR="00FB3D3B" w:rsidRPr="002E2B4D" w:rsidRDefault="0004782F" w:rsidP="002E2B4D">
            <w:r w:rsidRPr="002E2B4D">
              <w:rPr>
                <w:rFonts w:hint="eastAsia"/>
              </w:rPr>
              <w:t>去春游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FE80" w14:textId="77777777" w:rsidR="00FB3D3B" w:rsidRPr="002E2B4D" w:rsidRDefault="0004782F" w:rsidP="002E2B4D">
            <w:r w:rsidRPr="002E2B4D">
              <w:rPr>
                <w:rFonts w:hint="eastAsia"/>
              </w:rPr>
              <w:t>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005A5" w14:textId="77777777" w:rsidR="00FB3D3B" w:rsidRPr="002E2B4D" w:rsidRDefault="0004782F" w:rsidP="002E2B4D">
            <w:r w:rsidRPr="002E2B4D">
              <w:rPr>
                <w:rFonts w:hint="eastAsia"/>
              </w:rPr>
              <w:t>谢文卿</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A77E" w14:textId="77777777" w:rsidR="00FB3D3B" w:rsidRPr="002E2B4D" w:rsidRDefault="0004782F" w:rsidP="002E2B4D">
            <w:r w:rsidRPr="002E2B4D">
              <w:rPr>
                <w:rFonts w:hint="eastAsia"/>
              </w:rPr>
              <w:t>上海市奉贤区江海幼儿园</w:t>
            </w:r>
          </w:p>
        </w:tc>
      </w:tr>
      <w:tr w:rsidR="002E2B4D" w:rsidRPr="002E2B4D" w14:paraId="16C8DD29"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CB7A" w14:textId="77777777" w:rsidR="00FB3D3B" w:rsidRPr="002E2B4D" w:rsidRDefault="0004782F" w:rsidP="002E2B4D">
            <w:r w:rsidRPr="002E2B4D">
              <w:rPr>
                <w:rFonts w:hint="eastAsia"/>
              </w:rPr>
              <w:t>2</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6B2C" w14:textId="77777777" w:rsidR="00FB3D3B" w:rsidRPr="002E2B4D" w:rsidRDefault="0004782F" w:rsidP="002E2B4D">
            <w:proofErr w:type="gramStart"/>
            <w:r w:rsidRPr="002E2B4D">
              <w:rPr>
                <w:rFonts w:hint="eastAsia"/>
              </w:rPr>
              <w:t>趣探三角形</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4F55" w14:textId="77777777" w:rsidR="00FB3D3B" w:rsidRPr="002E2B4D" w:rsidRDefault="0004782F" w:rsidP="002E2B4D">
            <w:r w:rsidRPr="002E2B4D">
              <w:rPr>
                <w:rFonts w:hint="eastAsia"/>
              </w:rPr>
              <w:t>一等奖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7AF9" w14:textId="77777777" w:rsidR="00FB3D3B" w:rsidRPr="002E2B4D" w:rsidRDefault="0004782F" w:rsidP="002E2B4D">
            <w:r w:rsidRPr="002E2B4D">
              <w:rPr>
                <w:rFonts w:hint="eastAsia"/>
              </w:rPr>
              <w:t>瞿婷</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D6329" w14:textId="77777777" w:rsidR="00FB3D3B" w:rsidRPr="002E2B4D" w:rsidRDefault="0004782F" w:rsidP="002E2B4D">
            <w:r w:rsidRPr="002E2B4D">
              <w:rPr>
                <w:rFonts w:hint="eastAsia"/>
              </w:rPr>
              <w:t>上海市</w:t>
            </w:r>
            <w:proofErr w:type="gramStart"/>
            <w:r w:rsidRPr="002E2B4D">
              <w:rPr>
                <w:rFonts w:hint="eastAsia"/>
              </w:rPr>
              <w:t>奉贤区奉城</w:t>
            </w:r>
            <w:proofErr w:type="gramEnd"/>
            <w:r w:rsidRPr="002E2B4D">
              <w:rPr>
                <w:rFonts w:hint="eastAsia"/>
              </w:rPr>
              <w:t>幼儿园</w:t>
            </w:r>
          </w:p>
        </w:tc>
      </w:tr>
      <w:tr w:rsidR="002E2B4D" w:rsidRPr="002E2B4D" w14:paraId="3EE53358" w14:textId="77777777" w:rsidTr="002E2B4D">
        <w:trPr>
          <w:trHeight w:val="463"/>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28C5" w14:textId="77777777" w:rsidR="00FB3D3B" w:rsidRPr="002E2B4D" w:rsidRDefault="0004782F" w:rsidP="002E2B4D">
            <w:r w:rsidRPr="002E2B4D">
              <w:rPr>
                <w:rFonts w:hint="eastAsia"/>
              </w:rPr>
              <w:t>3</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2DFCA" w14:textId="77777777" w:rsidR="00FB3D3B" w:rsidRPr="002E2B4D" w:rsidRDefault="0004782F" w:rsidP="002E2B4D">
            <w:r w:rsidRPr="002E2B4D">
              <w:rPr>
                <w:rFonts w:hint="eastAsia"/>
              </w:rPr>
              <w:t>几分之一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1D2D"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70367" w14:textId="77777777" w:rsidR="00FB3D3B" w:rsidRPr="002E2B4D" w:rsidRDefault="0004782F" w:rsidP="002E2B4D">
            <w:proofErr w:type="gramStart"/>
            <w:r w:rsidRPr="002E2B4D">
              <w:rPr>
                <w:rFonts w:hint="eastAsia"/>
              </w:rPr>
              <w:t>朱方微</w:t>
            </w:r>
            <w:proofErr w:type="gramEnd"/>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17D3" w14:textId="77777777" w:rsidR="00FB3D3B" w:rsidRPr="002E2B4D" w:rsidRDefault="0004782F" w:rsidP="002E2B4D">
            <w:r w:rsidRPr="002E2B4D">
              <w:rPr>
                <w:rFonts w:hint="eastAsia"/>
              </w:rPr>
              <w:t>上海市奉贤区塘外小学</w:t>
            </w:r>
          </w:p>
        </w:tc>
      </w:tr>
      <w:tr w:rsidR="002E2B4D" w:rsidRPr="002E2B4D" w14:paraId="58D91327"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E31C9" w14:textId="77777777" w:rsidR="00FB3D3B" w:rsidRPr="002E2B4D" w:rsidRDefault="0004782F" w:rsidP="002E2B4D">
            <w:r w:rsidRPr="002E2B4D">
              <w:rPr>
                <w:rFonts w:hint="eastAsia"/>
              </w:rPr>
              <w:t>4</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BD58F" w14:textId="77777777" w:rsidR="00FB3D3B" w:rsidRPr="002E2B4D" w:rsidRDefault="0004782F" w:rsidP="002E2B4D">
            <w:r w:rsidRPr="002E2B4D">
              <w:rPr>
                <w:rFonts w:hint="eastAsia"/>
              </w:rPr>
              <w:t>初识人工智能绘画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50A5"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E4A3" w14:textId="77777777" w:rsidR="00FB3D3B" w:rsidRPr="002E2B4D" w:rsidRDefault="0004782F" w:rsidP="002E2B4D">
            <w:r w:rsidRPr="002E2B4D">
              <w:rPr>
                <w:rFonts w:hint="eastAsia"/>
              </w:rPr>
              <w:t>姚嘉祺</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9E9B" w14:textId="77777777" w:rsidR="00FB3D3B" w:rsidRPr="002E2B4D" w:rsidRDefault="0004782F" w:rsidP="002E2B4D">
            <w:r w:rsidRPr="002E2B4D">
              <w:rPr>
                <w:rFonts w:hint="eastAsia"/>
              </w:rPr>
              <w:t>上海市奉贤中学附属小学</w:t>
            </w:r>
          </w:p>
        </w:tc>
      </w:tr>
      <w:tr w:rsidR="002E2B4D" w:rsidRPr="002E2B4D" w14:paraId="484EF976" w14:textId="77777777" w:rsidTr="002E2B4D">
        <w:trPr>
          <w:trHeight w:val="112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54C30" w14:textId="77777777" w:rsidR="00FB3D3B" w:rsidRPr="002E2B4D" w:rsidRDefault="0004782F" w:rsidP="002E2B4D">
            <w:r w:rsidRPr="002E2B4D">
              <w:rPr>
                <w:rFonts w:hint="eastAsia"/>
              </w:rPr>
              <w:t>5</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A6D3" w14:textId="16A01037" w:rsidR="00FB3D3B" w:rsidRPr="002E2B4D" w:rsidRDefault="0004782F" w:rsidP="002E2B4D">
            <w:r w:rsidRPr="002E2B4D">
              <w:rPr>
                <w:rFonts w:hint="eastAsia"/>
              </w:rPr>
              <w:t>4BM4U2 Festivals in</w:t>
            </w:r>
            <w:r w:rsidR="002A3F7C" w:rsidRPr="002E2B4D">
              <w:t xml:space="preserve"> </w:t>
            </w:r>
            <w:r w:rsidRPr="002E2B4D">
              <w:rPr>
                <w:rFonts w:hint="eastAsia"/>
              </w:rPr>
              <w:t>China(P2) The Double</w:t>
            </w:r>
            <w:r w:rsidR="002A3F7C" w:rsidRPr="002E2B4D">
              <w:t xml:space="preserve"> </w:t>
            </w:r>
            <w:r w:rsidRPr="002E2B4D">
              <w:rPr>
                <w:rFonts w:hint="eastAsia"/>
              </w:rPr>
              <w:t>Ninth Festival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4C5A"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582A" w14:textId="77777777" w:rsidR="00FB3D3B" w:rsidRPr="002E2B4D" w:rsidRDefault="0004782F" w:rsidP="002E2B4D">
            <w:r w:rsidRPr="002E2B4D">
              <w:rPr>
                <w:rFonts w:hint="eastAsia"/>
              </w:rPr>
              <w:t>姚静怡</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CE46" w14:textId="77777777" w:rsidR="00FB3D3B" w:rsidRPr="002E2B4D" w:rsidRDefault="0004782F" w:rsidP="002E2B4D">
            <w:r w:rsidRPr="002E2B4D">
              <w:rPr>
                <w:rFonts w:hint="eastAsia"/>
              </w:rPr>
              <w:t>上海市奉贤区齐贤学校</w:t>
            </w:r>
          </w:p>
        </w:tc>
      </w:tr>
      <w:tr w:rsidR="002E2B4D" w:rsidRPr="002E2B4D" w14:paraId="3536566A" w14:textId="77777777" w:rsidTr="002E2B4D">
        <w:trPr>
          <w:trHeight w:val="1502"/>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70C5" w14:textId="77777777" w:rsidR="00FB3D3B" w:rsidRPr="002E2B4D" w:rsidRDefault="0004782F" w:rsidP="002E2B4D">
            <w:r w:rsidRPr="002E2B4D">
              <w:rPr>
                <w:rFonts w:hint="eastAsia"/>
              </w:rPr>
              <w:t>6</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F76A" w14:textId="282E2FA8" w:rsidR="00FB3D3B" w:rsidRPr="002E2B4D" w:rsidRDefault="0004782F" w:rsidP="002E2B4D">
            <w:r w:rsidRPr="002E2B4D">
              <w:rPr>
                <w:rFonts w:hint="eastAsia"/>
              </w:rPr>
              <w:t>巧用互动工具，</w:t>
            </w:r>
            <w:r w:rsidRPr="002E2B4D">
              <w:rPr>
                <w:rFonts w:hint="eastAsia"/>
              </w:rPr>
              <w:t xml:space="preserve">  </w:t>
            </w:r>
            <w:r w:rsidRPr="002E2B4D">
              <w:rPr>
                <w:rFonts w:hint="eastAsia"/>
              </w:rPr>
              <w:t>助力初中英语教学——以牛津上海版英语</w:t>
            </w:r>
            <w:r w:rsidRPr="002E2B4D">
              <w:rPr>
                <w:rFonts w:hint="eastAsia"/>
              </w:rPr>
              <w:t xml:space="preserve"> 8B Unit7Reading:Poems</w:t>
            </w:r>
            <w:r w:rsidRPr="002E2B4D">
              <w:rPr>
                <w:rFonts w:hint="eastAsia"/>
              </w:rPr>
              <w:t>第一课时为例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A1A1"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8EA7" w14:textId="77777777" w:rsidR="00FB3D3B" w:rsidRPr="002E2B4D" w:rsidRDefault="0004782F" w:rsidP="002E2B4D">
            <w:r w:rsidRPr="002E2B4D">
              <w:rPr>
                <w:rFonts w:hint="eastAsia"/>
              </w:rPr>
              <w:t>朱倩芸</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11C4" w14:textId="77777777" w:rsidR="00FB3D3B" w:rsidRPr="002E2B4D" w:rsidRDefault="0004782F" w:rsidP="002E2B4D">
            <w:r w:rsidRPr="002E2B4D">
              <w:rPr>
                <w:rFonts w:hint="eastAsia"/>
              </w:rPr>
              <w:t>上海市奉贤区洪</w:t>
            </w:r>
            <w:proofErr w:type="gramStart"/>
            <w:r w:rsidRPr="002E2B4D">
              <w:rPr>
                <w:rFonts w:hint="eastAsia"/>
              </w:rPr>
              <w:t>庙中学</w:t>
            </w:r>
            <w:proofErr w:type="gramEnd"/>
          </w:p>
        </w:tc>
      </w:tr>
      <w:tr w:rsidR="002E2B4D" w:rsidRPr="002E2B4D" w14:paraId="08E78DB9" w14:textId="77777777" w:rsidTr="002E2B4D">
        <w:trPr>
          <w:trHeight w:val="91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DB88" w14:textId="77777777" w:rsidR="00FB3D3B" w:rsidRPr="002E2B4D" w:rsidRDefault="0004782F" w:rsidP="002E2B4D">
            <w:r w:rsidRPr="002E2B4D">
              <w:rPr>
                <w:rFonts w:hint="eastAsia"/>
              </w:rPr>
              <w:t>7</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F38D6" w14:textId="159AC98D" w:rsidR="00FB3D3B" w:rsidRPr="002E2B4D" w:rsidRDefault="0004782F" w:rsidP="002E2B4D">
            <w:r w:rsidRPr="002E2B4D">
              <w:rPr>
                <w:rFonts w:hint="eastAsia"/>
              </w:rPr>
              <w:t>信息技术赋能教学</w:t>
            </w:r>
            <w:r w:rsidRPr="002E2B4D">
              <w:rPr>
                <w:rFonts w:hint="eastAsia"/>
              </w:rPr>
              <w:t xml:space="preserve"> </w:t>
            </w:r>
            <w:r w:rsidRPr="002E2B4D">
              <w:rPr>
                <w:rFonts w:hint="eastAsia"/>
              </w:rPr>
              <w:t>打造课堂新“活”力</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8C14"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97EEE" w14:textId="77777777" w:rsidR="002A3F7C" w:rsidRPr="002E2B4D" w:rsidRDefault="0004782F" w:rsidP="002E2B4D">
            <w:r w:rsidRPr="002E2B4D">
              <w:rPr>
                <w:rFonts w:hint="eastAsia"/>
              </w:rPr>
              <w:t>何顾燕</w:t>
            </w:r>
          </w:p>
          <w:p w14:paraId="0AD98943" w14:textId="7CF740DB" w:rsidR="00FB3D3B" w:rsidRPr="002E2B4D" w:rsidRDefault="0004782F" w:rsidP="002E2B4D">
            <w:r w:rsidRPr="002E2B4D">
              <w:rPr>
                <w:rFonts w:hint="eastAsia"/>
              </w:rPr>
              <w:t>王慧</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64CC" w14:textId="34800DF1" w:rsidR="00FB3D3B" w:rsidRPr="002E2B4D" w:rsidRDefault="0004782F" w:rsidP="002E2B4D">
            <w:r w:rsidRPr="002E2B4D">
              <w:rPr>
                <w:rFonts w:hint="eastAsia"/>
              </w:rPr>
              <w:t>上海市奉贤区实验幼儿园</w:t>
            </w:r>
          </w:p>
        </w:tc>
      </w:tr>
      <w:tr w:rsidR="002E2B4D" w:rsidRPr="002E2B4D" w14:paraId="5C51632E"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00D05" w14:textId="77777777" w:rsidR="00FB3D3B" w:rsidRPr="002E2B4D" w:rsidRDefault="0004782F" w:rsidP="002E2B4D">
            <w:r w:rsidRPr="002E2B4D">
              <w:rPr>
                <w:rFonts w:hint="eastAsia"/>
              </w:rPr>
              <w:t>8</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E332" w14:textId="77777777" w:rsidR="00FB3D3B" w:rsidRPr="002E2B4D" w:rsidRDefault="0004782F" w:rsidP="002E2B4D">
            <w:r w:rsidRPr="002E2B4D">
              <w:rPr>
                <w:rFonts w:hint="eastAsia"/>
              </w:rPr>
              <w:t>探究教室防反光方案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137F7"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36A9A" w14:textId="77777777" w:rsidR="00FB3D3B" w:rsidRPr="002E2B4D" w:rsidRDefault="0004782F" w:rsidP="002E2B4D">
            <w:r w:rsidRPr="002E2B4D">
              <w:rPr>
                <w:rFonts w:hint="eastAsia"/>
              </w:rPr>
              <w:t>赵蓓</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5EE5" w14:textId="77777777" w:rsidR="00FB3D3B" w:rsidRPr="002E2B4D" w:rsidRDefault="0004782F" w:rsidP="002E2B4D">
            <w:r w:rsidRPr="002E2B4D">
              <w:rPr>
                <w:rFonts w:hint="eastAsia"/>
              </w:rPr>
              <w:t>上海市奉贤区阳光外国语学校</w:t>
            </w:r>
          </w:p>
        </w:tc>
      </w:tr>
      <w:tr w:rsidR="002E2B4D" w:rsidRPr="002E2B4D" w14:paraId="69D8BD6A"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29F80" w14:textId="77777777" w:rsidR="00FB3D3B" w:rsidRPr="002E2B4D" w:rsidRDefault="0004782F" w:rsidP="002E2B4D">
            <w:r w:rsidRPr="002E2B4D">
              <w:rPr>
                <w:rFonts w:hint="eastAsia"/>
              </w:rPr>
              <w:t>9</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5FC3" w14:textId="77777777" w:rsidR="00FB3D3B" w:rsidRPr="002E2B4D" w:rsidRDefault="0004782F" w:rsidP="002E2B4D">
            <w:r w:rsidRPr="002E2B4D">
              <w:rPr>
                <w:rFonts w:hint="eastAsia"/>
              </w:rPr>
              <w:t>眼睛的作用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24A7"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8FE8" w14:textId="77777777" w:rsidR="00FB3D3B" w:rsidRPr="002E2B4D" w:rsidRDefault="0004782F" w:rsidP="002E2B4D">
            <w:r w:rsidRPr="002E2B4D">
              <w:rPr>
                <w:rFonts w:hint="eastAsia"/>
              </w:rPr>
              <w:t>宋嘉莹</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29CF" w14:textId="77777777" w:rsidR="00FB3D3B" w:rsidRPr="002E2B4D" w:rsidRDefault="0004782F" w:rsidP="002E2B4D">
            <w:r w:rsidRPr="002E2B4D">
              <w:rPr>
                <w:rFonts w:hint="eastAsia"/>
              </w:rPr>
              <w:t>上海市奉贤中学附属小学</w:t>
            </w:r>
          </w:p>
        </w:tc>
      </w:tr>
      <w:tr w:rsidR="002E2B4D" w:rsidRPr="002E2B4D" w14:paraId="2DB3E298" w14:textId="77777777" w:rsidTr="002E2B4D">
        <w:trPr>
          <w:trHeight w:val="615"/>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A049" w14:textId="77777777" w:rsidR="00FB3D3B" w:rsidRPr="002E2B4D" w:rsidRDefault="0004782F" w:rsidP="002E2B4D">
            <w:r w:rsidRPr="002E2B4D">
              <w:rPr>
                <w:rFonts w:hint="eastAsia"/>
              </w:rPr>
              <w:t xml:space="preserve">10 </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1EB8" w14:textId="77777777" w:rsidR="00FB3D3B" w:rsidRPr="002E2B4D" w:rsidRDefault="0004782F" w:rsidP="002E2B4D">
            <w:r w:rsidRPr="002E2B4D">
              <w:rPr>
                <w:rFonts w:hint="eastAsia"/>
              </w:rPr>
              <w:t>人工智能与桥心石的数字交响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1D031"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882D" w14:textId="77777777" w:rsidR="00FB3D3B" w:rsidRPr="002E2B4D" w:rsidRDefault="0004782F" w:rsidP="002E2B4D">
            <w:proofErr w:type="gramStart"/>
            <w:r w:rsidRPr="002E2B4D">
              <w:rPr>
                <w:rFonts w:hint="eastAsia"/>
              </w:rPr>
              <w:t>薛曌一</w:t>
            </w:r>
            <w:proofErr w:type="gramEnd"/>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D231E" w14:textId="77777777" w:rsidR="00FB3D3B" w:rsidRPr="002E2B4D" w:rsidRDefault="0004782F" w:rsidP="002E2B4D">
            <w:r w:rsidRPr="002E2B4D">
              <w:rPr>
                <w:rFonts w:hint="eastAsia"/>
              </w:rPr>
              <w:t>上海市奉贤区青溪中学</w:t>
            </w:r>
          </w:p>
        </w:tc>
      </w:tr>
      <w:tr w:rsidR="002E2B4D" w:rsidRPr="002E2B4D" w14:paraId="1A1C4A90" w14:textId="77777777" w:rsidTr="002E2B4D">
        <w:trPr>
          <w:trHeight w:val="690"/>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0898D" w14:textId="77777777" w:rsidR="00FB3D3B" w:rsidRPr="002E2B4D" w:rsidRDefault="0004782F" w:rsidP="002E2B4D">
            <w:r w:rsidRPr="002E2B4D">
              <w:rPr>
                <w:rFonts w:hint="eastAsia"/>
              </w:rPr>
              <w:t>11</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C757" w14:textId="77777777" w:rsidR="00FB3D3B" w:rsidRPr="002E2B4D" w:rsidRDefault="0004782F" w:rsidP="002E2B4D">
            <w:r w:rsidRPr="002E2B4D">
              <w:rPr>
                <w:rFonts w:hint="eastAsia"/>
              </w:rPr>
              <w:t>猫鼠之夜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FED6"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1281" w14:textId="77777777" w:rsidR="00FB3D3B" w:rsidRPr="002E2B4D" w:rsidRDefault="0004782F" w:rsidP="002E2B4D">
            <w:r w:rsidRPr="002E2B4D">
              <w:rPr>
                <w:rFonts w:hint="eastAsia"/>
              </w:rPr>
              <w:t>李晓娟</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F5C5" w14:textId="77777777" w:rsidR="00FB3D3B" w:rsidRPr="002E2B4D" w:rsidRDefault="0004782F" w:rsidP="002E2B4D">
            <w:r w:rsidRPr="002E2B4D">
              <w:rPr>
                <w:rFonts w:hint="eastAsia"/>
              </w:rPr>
              <w:t>上海市奉贤区青村幼儿园</w:t>
            </w:r>
          </w:p>
        </w:tc>
      </w:tr>
      <w:tr w:rsidR="002E2B4D" w:rsidRPr="002E2B4D" w14:paraId="73D2E1DE" w14:textId="77777777" w:rsidTr="002E2B4D">
        <w:trPr>
          <w:trHeight w:val="615"/>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C26B" w14:textId="77777777" w:rsidR="00FB3D3B" w:rsidRPr="002E2B4D" w:rsidRDefault="0004782F" w:rsidP="002E2B4D">
            <w:r w:rsidRPr="002E2B4D">
              <w:rPr>
                <w:rFonts w:hint="eastAsia"/>
              </w:rPr>
              <w:t>12</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7727" w14:textId="77777777" w:rsidR="00FB3D3B" w:rsidRPr="002E2B4D" w:rsidRDefault="0004782F" w:rsidP="002E2B4D">
            <w:r w:rsidRPr="002E2B4D">
              <w:rPr>
                <w:rFonts w:hint="eastAsia"/>
              </w:rPr>
              <w:t>“慧”运水管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11E9"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E5E6B" w14:textId="77777777" w:rsidR="00FB3D3B" w:rsidRPr="002E2B4D" w:rsidRDefault="0004782F" w:rsidP="002E2B4D">
            <w:r w:rsidRPr="002E2B4D">
              <w:rPr>
                <w:rFonts w:hint="eastAsia"/>
              </w:rPr>
              <w:t>李晓霞</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F436B" w14:textId="77777777" w:rsidR="00FB3D3B" w:rsidRPr="002E2B4D" w:rsidRDefault="0004782F" w:rsidP="002E2B4D">
            <w:r w:rsidRPr="002E2B4D">
              <w:rPr>
                <w:rFonts w:hint="eastAsia"/>
              </w:rPr>
              <w:t>上海市奉贤区金水苑幼儿园</w:t>
            </w:r>
          </w:p>
        </w:tc>
      </w:tr>
      <w:tr w:rsidR="002E2B4D" w:rsidRPr="002E2B4D" w14:paraId="32103A50" w14:textId="77777777" w:rsidTr="002E2B4D">
        <w:trPr>
          <w:trHeight w:val="112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F7A2A" w14:textId="77777777" w:rsidR="00FB3D3B" w:rsidRPr="002E2B4D" w:rsidRDefault="0004782F" w:rsidP="002E2B4D">
            <w:r w:rsidRPr="002E2B4D">
              <w:rPr>
                <w:rFonts w:hint="eastAsia"/>
              </w:rPr>
              <w:t xml:space="preserve">13 </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454D" w14:textId="77777777" w:rsidR="00FB3D3B" w:rsidRPr="002E2B4D" w:rsidRDefault="0004782F" w:rsidP="002E2B4D">
            <w:r w:rsidRPr="002E2B4D">
              <w:rPr>
                <w:rFonts w:hint="eastAsia"/>
              </w:rPr>
              <w:t>小松鼠过冬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5F44"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F212" w14:textId="77777777" w:rsidR="002A3F7C" w:rsidRPr="002E2B4D" w:rsidRDefault="0004782F" w:rsidP="002E2B4D">
            <w:r w:rsidRPr="002E2B4D">
              <w:rPr>
                <w:rFonts w:hint="eastAsia"/>
              </w:rPr>
              <w:t>张苏菁</w:t>
            </w:r>
          </w:p>
          <w:p w14:paraId="73EFEC69" w14:textId="77777777" w:rsidR="002A3F7C" w:rsidRPr="002E2B4D" w:rsidRDefault="0004782F" w:rsidP="002E2B4D">
            <w:r w:rsidRPr="002E2B4D">
              <w:rPr>
                <w:rFonts w:hint="eastAsia"/>
              </w:rPr>
              <w:t>张晓娜</w:t>
            </w:r>
          </w:p>
          <w:p w14:paraId="4EE3183E" w14:textId="564D5C53" w:rsidR="00FB3D3B" w:rsidRPr="002E2B4D" w:rsidRDefault="0004782F" w:rsidP="002E2B4D">
            <w:proofErr w:type="gramStart"/>
            <w:r w:rsidRPr="002E2B4D">
              <w:rPr>
                <w:rFonts w:hint="eastAsia"/>
              </w:rPr>
              <w:t>翁兰</w:t>
            </w:r>
            <w:proofErr w:type="gramEnd"/>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631EE" w14:textId="70DBB072" w:rsidR="00FB3D3B" w:rsidRPr="002E2B4D" w:rsidRDefault="0004782F" w:rsidP="002E2B4D">
            <w:r w:rsidRPr="002E2B4D">
              <w:rPr>
                <w:rFonts w:hint="eastAsia"/>
              </w:rPr>
              <w:t>上海市奉贤区金豆豆幼儿园</w:t>
            </w:r>
          </w:p>
        </w:tc>
      </w:tr>
      <w:tr w:rsidR="002E2B4D" w:rsidRPr="002E2B4D" w14:paraId="24DAE668" w14:textId="77777777" w:rsidTr="002E2B4D">
        <w:trPr>
          <w:trHeight w:val="1128"/>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E0EE" w14:textId="77777777" w:rsidR="00FB3D3B" w:rsidRPr="002E2B4D" w:rsidRDefault="0004782F" w:rsidP="002E2B4D">
            <w:r w:rsidRPr="002E2B4D">
              <w:rPr>
                <w:rFonts w:hint="eastAsia"/>
              </w:rPr>
              <w:lastRenderedPageBreak/>
              <w:t>14</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3D27" w14:textId="5FAC58B1" w:rsidR="00FB3D3B" w:rsidRPr="002E2B4D" w:rsidRDefault="0004782F" w:rsidP="002E2B4D">
            <w:r w:rsidRPr="002E2B4D">
              <w:rPr>
                <w:rFonts w:hint="eastAsia"/>
              </w:rPr>
              <w:t>信息化赋能集体教学中小</w:t>
            </w:r>
            <w:r w:rsidRPr="002E2B4D">
              <w:rPr>
                <w:rFonts w:hint="eastAsia"/>
              </w:rPr>
              <w:t xml:space="preserve">        </w:t>
            </w:r>
            <w:r w:rsidRPr="002E2B4D">
              <w:rPr>
                <w:rFonts w:hint="eastAsia"/>
              </w:rPr>
              <w:t>班幼儿的探索能力</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B1412"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A5B66" w14:textId="77777777" w:rsidR="002A3F7C" w:rsidRPr="002E2B4D" w:rsidRDefault="0004782F" w:rsidP="002E2B4D">
            <w:proofErr w:type="gramStart"/>
            <w:r w:rsidRPr="002E2B4D">
              <w:rPr>
                <w:rFonts w:hint="eastAsia"/>
              </w:rPr>
              <w:t>冯崔</w:t>
            </w:r>
            <w:proofErr w:type="gramEnd"/>
          </w:p>
          <w:p w14:paraId="757EA213" w14:textId="77777777" w:rsidR="002A3F7C" w:rsidRPr="002E2B4D" w:rsidRDefault="0004782F" w:rsidP="002E2B4D">
            <w:r w:rsidRPr="002E2B4D">
              <w:rPr>
                <w:rFonts w:hint="eastAsia"/>
              </w:rPr>
              <w:t>李梅萍</w:t>
            </w:r>
          </w:p>
          <w:p w14:paraId="5F24094F" w14:textId="161CA2A0" w:rsidR="00FB3D3B" w:rsidRPr="002E2B4D" w:rsidRDefault="0004782F" w:rsidP="002E2B4D">
            <w:r w:rsidRPr="002E2B4D">
              <w:rPr>
                <w:rFonts w:hint="eastAsia"/>
              </w:rPr>
              <w:t>邬颖颖</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FBFF" w14:textId="77777777" w:rsidR="002A3F7C" w:rsidRPr="002E2B4D" w:rsidRDefault="0004782F" w:rsidP="002E2B4D">
            <w:r w:rsidRPr="002E2B4D">
              <w:rPr>
                <w:rFonts w:hint="eastAsia"/>
              </w:rPr>
              <w:t>上海市</w:t>
            </w:r>
            <w:proofErr w:type="gramStart"/>
            <w:r w:rsidRPr="002E2B4D">
              <w:rPr>
                <w:rFonts w:hint="eastAsia"/>
              </w:rPr>
              <w:t>奉贤区树园</w:t>
            </w:r>
            <w:proofErr w:type="gramEnd"/>
            <w:r w:rsidRPr="002E2B4D">
              <w:rPr>
                <w:rFonts w:hint="eastAsia"/>
              </w:rPr>
              <w:t>幼儿园</w:t>
            </w:r>
          </w:p>
          <w:p w14:paraId="4F8EF0F4" w14:textId="77777777" w:rsidR="002A3F7C" w:rsidRPr="002E2B4D" w:rsidRDefault="0004782F" w:rsidP="002E2B4D">
            <w:r w:rsidRPr="002E2B4D">
              <w:rPr>
                <w:rFonts w:hint="eastAsia"/>
              </w:rPr>
              <w:t>上海市奉贤区金麦穗幼儿园</w:t>
            </w:r>
          </w:p>
          <w:p w14:paraId="6892FE91" w14:textId="39BE96CF" w:rsidR="00FB3D3B" w:rsidRPr="002E2B4D" w:rsidRDefault="0004782F" w:rsidP="002E2B4D">
            <w:r w:rsidRPr="002E2B4D">
              <w:rPr>
                <w:rFonts w:hint="eastAsia"/>
              </w:rPr>
              <w:t>上海市</w:t>
            </w:r>
            <w:proofErr w:type="gramStart"/>
            <w:r w:rsidRPr="002E2B4D">
              <w:rPr>
                <w:rFonts w:hint="eastAsia"/>
              </w:rPr>
              <w:t>奉贤区树园</w:t>
            </w:r>
            <w:proofErr w:type="gramEnd"/>
            <w:r w:rsidRPr="002E2B4D">
              <w:rPr>
                <w:rFonts w:hint="eastAsia"/>
              </w:rPr>
              <w:t>幼儿园</w:t>
            </w:r>
          </w:p>
        </w:tc>
      </w:tr>
      <w:tr w:rsidR="002E2B4D" w:rsidRPr="002E2B4D" w14:paraId="6BC93221" w14:textId="77777777" w:rsidTr="002E2B4D">
        <w:trPr>
          <w:trHeight w:val="551"/>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79C74" w14:textId="77777777" w:rsidR="00FB3D3B" w:rsidRPr="002E2B4D" w:rsidRDefault="0004782F" w:rsidP="002E2B4D">
            <w:r w:rsidRPr="002E2B4D">
              <w:rPr>
                <w:rFonts w:hint="eastAsia"/>
              </w:rPr>
              <w:t xml:space="preserve">15 </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182C" w14:textId="77777777" w:rsidR="00FB3D3B" w:rsidRPr="002E2B4D" w:rsidRDefault="0004782F" w:rsidP="002E2B4D">
            <w:r w:rsidRPr="002E2B4D">
              <w:rPr>
                <w:rFonts w:hint="eastAsia"/>
              </w:rPr>
              <w:t>去郊游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5FC77" w14:textId="77777777" w:rsidR="00FB3D3B" w:rsidRPr="002E2B4D" w:rsidRDefault="0004782F" w:rsidP="002E2B4D">
            <w:r w:rsidRPr="002E2B4D">
              <w:rPr>
                <w:rFonts w:hint="eastAsia"/>
              </w:rPr>
              <w:t>三等奖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EAAF" w14:textId="77777777" w:rsidR="00FB3D3B" w:rsidRPr="002E2B4D" w:rsidRDefault="0004782F" w:rsidP="002E2B4D">
            <w:r w:rsidRPr="002E2B4D">
              <w:rPr>
                <w:rFonts w:hint="eastAsia"/>
              </w:rPr>
              <w:t>王亮</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A614" w14:textId="77777777" w:rsidR="00FB3D3B" w:rsidRPr="002E2B4D" w:rsidRDefault="0004782F" w:rsidP="002E2B4D">
            <w:r w:rsidRPr="002E2B4D">
              <w:rPr>
                <w:rFonts w:hint="eastAsia"/>
              </w:rPr>
              <w:t>上海市奉贤区育秀幼儿园</w:t>
            </w:r>
          </w:p>
        </w:tc>
      </w:tr>
      <w:tr w:rsidR="002E2B4D" w:rsidRPr="002E2B4D" w14:paraId="4D37A338" w14:textId="77777777" w:rsidTr="002E2B4D">
        <w:trPr>
          <w:trHeight w:val="382"/>
        </w:trPr>
        <w:tc>
          <w:tcPr>
            <w:tcW w:w="3794" w:type="dxa"/>
            <w:gridSpan w:val="2"/>
            <w:tcBorders>
              <w:top w:val="nil"/>
              <w:left w:val="nil"/>
              <w:bottom w:val="nil"/>
              <w:right w:val="nil"/>
            </w:tcBorders>
            <w:shd w:val="clear" w:color="auto" w:fill="auto"/>
            <w:vAlign w:val="center"/>
          </w:tcPr>
          <w:p w14:paraId="4BA04578" w14:textId="77777777" w:rsidR="00FB3D3B" w:rsidRPr="002E2B4D" w:rsidRDefault="0004782F" w:rsidP="002E2B4D">
            <w:r w:rsidRPr="002E2B4D">
              <w:t>四、人工智能教育教学课例</w:t>
            </w:r>
          </w:p>
        </w:tc>
        <w:tc>
          <w:tcPr>
            <w:tcW w:w="992" w:type="dxa"/>
            <w:tcBorders>
              <w:top w:val="nil"/>
              <w:left w:val="nil"/>
              <w:bottom w:val="nil"/>
              <w:right w:val="nil"/>
            </w:tcBorders>
            <w:shd w:val="clear" w:color="auto" w:fill="auto"/>
            <w:noWrap/>
            <w:vAlign w:val="center"/>
          </w:tcPr>
          <w:p w14:paraId="3523D871" w14:textId="77777777" w:rsidR="00FB3D3B" w:rsidRPr="002E2B4D" w:rsidRDefault="00FB3D3B" w:rsidP="002E2B4D"/>
        </w:tc>
        <w:tc>
          <w:tcPr>
            <w:tcW w:w="992" w:type="dxa"/>
            <w:tcBorders>
              <w:top w:val="nil"/>
              <w:left w:val="nil"/>
              <w:bottom w:val="nil"/>
              <w:right w:val="nil"/>
            </w:tcBorders>
            <w:shd w:val="clear" w:color="auto" w:fill="auto"/>
            <w:noWrap/>
            <w:vAlign w:val="center"/>
          </w:tcPr>
          <w:p w14:paraId="1A7A3F72" w14:textId="77777777" w:rsidR="00FB3D3B" w:rsidRPr="002E2B4D" w:rsidRDefault="00FB3D3B" w:rsidP="002E2B4D"/>
        </w:tc>
        <w:tc>
          <w:tcPr>
            <w:tcW w:w="3305" w:type="dxa"/>
            <w:tcBorders>
              <w:top w:val="nil"/>
              <w:left w:val="nil"/>
              <w:bottom w:val="nil"/>
              <w:right w:val="nil"/>
            </w:tcBorders>
            <w:shd w:val="clear" w:color="auto" w:fill="auto"/>
            <w:noWrap/>
            <w:vAlign w:val="center"/>
          </w:tcPr>
          <w:p w14:paraId="65E4CAF5" w14:textId="77777777" w:rsidR="00FB3D3B" w:rsidRPr="002E2B4D" w:rsidRDefault="00FB3D3B" w:rsidP="002E2B4D"/>
        </w:tc>
      </w:tr>
      <w:tr w:rsidR="002E2B4D" w:rsidRPr="002E2B4D" w14:paraId="29D39677" w14:textId="77777777" w:rsidTr="002E2B4D">
        <w:trPr>
          <w:trHeight w:val="463"/>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71BC" w14:textId="77777777" w:rsidR="002B0DA0" w:rsidRPr="002E2B4D" w:rsidRDefault="002B0DA0" w:rsidP="002E2B4D">
            <w:pPr>
              <w:jc w:val="center"/>
            </w:pPr>
            <w:r w:rsidRPr="002E2B4D">
              <w:rPr>
                <w:rFonts w:hint="eastAsia"/>
              </w:rPr>
              <w:t>序号</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63440" w14:textId="77777777" w:rsidR="002B0DA0" w:rsidRPr="002E2B4D" w:rsidRDefault="002B0DA0" w:rsidP="002E2B4D">
            <w:pPr>
              <w:jc w:val="center"/>
            </w:pPr>
            <w:r w:rsidRPr="002E2B4D">
              <w:rPr>
                <w:rFonts w:hint="eastAsia"/>
              </w:rPr>
              <w:t>作品名称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7E4C" w14:textId="77777777" w:rsidR="002B0DA0" w:rsidRPr="002E2B4D" w:rsidRDefault="002B0DA0" w:rsidP="002E2B4D">
            <w:pPr>
              <w:jc w:val="center"/>
            </w:pPr>
            <w:r w:rsidRPr="002E2B4D">
              <w:rPr>
                <w:rFonts w:hint="eastAsia"/>
              </w:rPr>
              <w:t>等地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D1DF9" w14:textId="77777777" w:rsidR="002B0DA0" w:rsidRPr="002E2B4D" w:rsidRDefault="002B0DA0" w:rsidP="002E2B4D">
            <w:pPr>
              <w:jc w:val="center"/>
            </w:pPr>
            <w:r w:rsidRPr="002E2B4D">
              <w:rPr>
                <w:rFonts w:hint="eastAsia"/>
              </w:rPr>
              <w:t>作者</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B6AB" w14:textId="77777777" w:rsidR="002B0DA0" w:rsidRPr="002E2B4D" w:rsidRDefault="002B0DA0" w:rsidP="002E2B4D">
            <w:pPr>
              <w:jc w:val="center"/>
            </w:pPr>
            <w:r w:rsidRPr="002E2B4D">
              <w:rPr>
                <w:rFonts w:hint="eastAsia"/>
              </w:rPr>
              <w:t>学校</w:t>
            </w:r>
          </w:p>
        </w:tc>
      </w:tr>
      <w:tr w:rsidR="002E2B4D" w:rsidRPr="002E2B4D" w14:paraId="56301C29" w14:textId="77777777" w:rsidTr="002E2B4D">
        <w:trPr>
          <w:trHeight w:val="471"/>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FD28F" w14:textId="77777777" w:rsidR="00FB3D3B" w:rsidRPr="002E2B4D" w:rsidRDefault="0004782F" w:rsidP="002E2B4D">
            <w:r w:rsidRPr="002E2B4D">
              <w:rPr>
                <w:rFonts w:hint="eastAsia"/>
              </w:rPr>
              <w:t>1</w:t>
            </w:r>
          </w:p>
        </w:tc>
        <w:tc>
          <w:tcPr>
            <w:tcW w:w="3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227F0" w14:textId="77777777" w:rsidR="00FB3D3B" w:rsidRPr="002E2B4D" w:rsidRDefault="0004782F" w:rsidP="002E2B4D">
            <w:r w:rsidRPr="002E2B4D">
              <w:rPr>
                <w:rFonts w:hint="eastAsia"/>
              </w:rPr>
              <w:t>走进人工智能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2FCCF" w14:textId="77777777" w:rsidR="00FB3D3B" w:rsidRPr="002E2B4D" w:rsidRDefault="0004782F" w:rsidP="002E2B4D">
            <w:r w:rsidRPr="002E2B4D">
              <w:rPr>
                <w:rFonts w:hint="eastAsia"/>
              </w:rPr>
              <w:t>二等奖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A108" w14:textId="77777777" w:rsidR="00FB3D3B" w:rsidRPr="002E2B4D" w:rsidRDefault="0004782F" w:rsidP="002E2B4D">
            <w:r w:rsidRPr="002E2B4D">
              <w:rPr>
                <w:rFonts w:hint="eastAsia"/>
              </w:rPr>
              <w:t>王佳丽</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E925" w14:textId="77777777" w:rsidR="00FB3D3B" w:rsidRPr="002E2B4D" w:rsidRDefault="0004782F" w:rsidP="002E2B4D">
            <w:r w:rsidRPr="002E2B4D">
              <w:rPr>
                <w:rFonts w:hint="eastAsia"/>
              </w:rPr>
              <w:t>上海市奉贤区四团中学</w:t>
            </w:r>
          </w:p>
        </w:tc>
      </w:tr>
    </w:tbl>
    <w:p w14:paraId="36DBEC75" w14:textId="77777777" w:rsidR="00FB3D3B" w:rsidRPr="002E2B4D" w:rsidRDefault="00FB3D3B" w:rsidP="002E2B4D">
      <w:pPr>
        <w:rPr>
          <w:shd w:val="clear" w:color="auto" w:fill="FFFFFF"/>
          <w:lang w:bidi="ar"/>
        </w:rPr>
      </w:pPr>
    </w:p>
    <w:sectPr w:rsidR="00FB3D3B" w:rsidRPr="002E2B4D">
      <w:pgSz w:w="11906" w:h="16838"/>
      <w:pgMar w:top="1327" w:right="1800" w:bottom="1327" w:left="15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mQ1MzgwZDVlODVkZTQ0YTU4ZTE1NTYzMTA4ZjIifQ=="/>
  </w:docVars>
  <w:rsids>
    <w:rsidRoot w:val="00172A27"/>
    <w:rsid w:val="0004782F"/>
    <w:rsid w:val="00172A27"/>
    <w:rsid w:val="002A3F7C"/>
    <w:rsid w:val="002B0DA0"/>
    <w:rsid w:val="002E2B4D"/>
    <w:rsid w:val="003556D3"/>
    <w:rsid w:val="00FB3D3B"/>
    <w:rsid w:val="313F5482"/>
    <w:rsid w:val="426509C6"/>
    <w:rsid w:val="51494EF8"/>
    <w:rsid w:val="63AE1E2A"/>
    <w:rsid w:val="6FA12331"/>
    <w:rsid w:val="7261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B91A68-46B0-48F6-B5EA-0E678586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E2B4D"/>
    <w:pPr>
      <w:widowControl w:val="0"/>
      <w:spacing w:line="360" w:lineRule="auto"/>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6</cp:revision>
  <dcterms:created xsi:type="dcterms:W3CDTF">2024-03-07T01:03:00Z</dcterms:created>
  <dcterms:modified xsi:type="dcterms:W3CDTF">2024-12-31T03:31:00Z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CE62E5895CC24AA3893CA7B50FE921ED_13</vt:lpwstr>
  </property>
  <property fmtid="{D5CDD505-2E9C-101B-9397-08002B2CF9AE}" pid="4" name="KSOTemplateDocerSaveRecord">
    <vt:lpwstr>eyJoZGlkIjoiOTVlZmQ1MzgwZDVlODVkZTQ0YTU4ZTE1NTYzMTA4ZjIifQ==</vt:lpwstr>
  </property>
</Properties>
</file>